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4B3DF9" w14:textId="77777777"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14:paraId="72E2B855" w14:textId="77777777" w:rsidR="00A201EB" w:rsidRPr="004C4E8D" w:rsidRDefault="00A201EB" w:rsidP="00A201EB">
      <w:pPr>
        <w:widowControl w:val="0"/>
        <w:rPr>
          <w:b/>
        </w:rPr>
      </w:pPr>
    </w:p>
    <w:p w14:paraId="09E70589" w14:textId="77777777" w:rsidR="00FD63EE" w:rsidRPr="004C4E8D" w:rsidRDefault="00FD63EE" w:rsidP="00FD63EE">
      <w:pPr>
        <w:widowControl w:val="0"/>
        <w:rPr>
          <w:b/>
        </w:rPr>
      </w:pPr>
    </w:p>
    <w:p w14:paraId="7ECC01AD" w14:textId="77777777" w:rsidR="00FD63EE" w:rsidRPr="0079342F" w:rsidRDefault="00FD63EE" w:rsidP="00FD63EE">
      <w:pPr>
        <w:pStyle w:val="Default"/>
        <w:jc w:val="right"/>
        <w:rPr>
          <w:b/>
        </w:rPr>
      </w:pPr>
      <w:r w:rsidRPr="0079342F">
        <w:rPr>
          <w:b/>
        </w:rPr>
        <w:t>УТВЕРЖДАЮ»</w:t>
      </w:r>
    </w:p>
    <w:p w14:paraId="736950CA" w14:textId="77777777" w:rsidR="00FD63EE" w:rsidRDefault="00FD63EE" w:rsidP="00FD63EE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14:paraId="2A4D5AD5" w14:textId="77777777" w:rsidR="00FD63EE" w:rsidRPr="004329D9" w:rsidRDefault="00FD63EE" w:rsidP="00FD63EE">
      <w:pPr>
        <w:pStyle w:val="Default"/>
        <w:jc w:val="right"/>
      </w:pPr>
      <w:r>
        <w:t>АО «ДЕЗ»</w:t>
      </w:r>
    </w:p>
    <w:p w14:paraId="74A2642F" w14:textId="77777777" w:rsidR="00FD63EE" w:rsidRPr="0096566C" w:rsidRDefault="00FD63EE" w:rsidP="00FD63EE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14:paraId="14EA51DE" w14:textId="77777777" w:rsidR="00FD63EE" w:rsidRDefault="00FD63EE" w:rsidP="00FD63EE">
      <w:pPr>
        <w:pStyle w:val="Default"/>
        <w:jc w:val="right"/>
      </w:pPr>
    </w:p>
    <w:p w14:paraId="7C536F9C" w14:textId="77777777" w:rsidR="00FD63EE" w:rsidRPr="004329D9" w:rsidRDefault="00FD63EE" w:rsidP="00FD63EE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14:paraId="27EDBC31" w14:textId="77777777" w:rsidR="00FD63EE" w:rsidRPr="006E6AFF" w:rsidRDefault="00FD63EE" w:rsidP="00FD63EE">
      <w:pPr>
        <w:widowControl w:val="0"/>
        <w:rPr>
          <w:b/>
          <w:sz w:val="24"/>
          <w:szCs w:val="24"/>
        </w:rPr>
      </w:pPr>
    </w:p>
    <w:p w14:paraId="66FBF6FB" w14:textId="77777777"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14:paraId="6B3ED625" w14:textId="77777777"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14:paraId="64AA36E9" w14:textId="77777777"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14:paraId="71097104" w14:textId="77777777"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14:paraId="1241A7A2" w14:textId="77777777"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14:paraId="7BC8AB05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5C55CF5B" w14:textId="712C8BFF" w:rsidR="006218AA" w:rsidRPr="00A7627D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762FB2">
        <w:rPr>
          <w:sz w:val="24"/>
          <w:szCs w:val="24"/>
        </w:rPr>
        <w:t xml:space="preserve"> №2</w:t>
      </w:r>
    </w:p>
    <w:p w14:paraId="0F3D53A4" w14:textId="77777777" w:rsidR="00CB275C" w:rsidRDefault="00CB275C" w:rsidP="00CB275C">
      <w:pPr>
        <w:jc w:val="center"/>
        <w:rPr>
          <w:sz w:val="24"/>
          <w:szCs w:val="24"/>
        </w:rPr>
      </w:pPr>
    </w:p>
    <w:p w14:paraId="7FA05240" w14:textId="1EE249FF" w:rsidR="00CB275C" w:rsidRPr="00CB275C" w:rsidRDefault="006218AA" w:rsidP="00CB275C">
      <w:pPr>
        <w:jc w:val="center"/>
        <w:rPr>
          <w:i/>
          <w:szCs w:val="20"/>
        </w:rPr>
      </w:pPr>
      <w:r w:rsidRPr="00CB275C">
        <w:rPr>
          <w:szCs w:val="24"/>
        </w:rPr>
        <w:t>на поставку</w:t>
      </w:r>
      <w:bookmarkStart w:id="0" w:name="_GoBack"/>
      <w:bookmarkEnd w:id="0"/>
      <w:r w:rsidRPr="00CB275C">
        <w:rPr>
          <w:szCs w:val="24"/>
        </w:rPr>
        <w:t xml:space="preserve"> </w:t>
      </w:r>
      <w:r w:rsidR="00CB275C" w:rsidRPr="00CB275C">
        <w:rPr>
          <w:color w:val="000000"/>
          <w:szCs w:val="20"/>
          <w:lang w:val="en-US"/>
        </w:rPr>
        <w:t>Ford</w:t>
      </w:r>
      <w:r w:rsidR="00CB275C" w:rsidRPr="00CB275C">
        <w:rPr>
          <w:color w:val="000000"/>
          <w:szCs w:val="20"/>
        </w:rPr>
        <w:t xml:space="preserve"> </w:t>
      </w:r>
      <w:proofErr w:type="spellStart"/>
      <w:r w:rsidR="00CB275C" w:rsidRPr="00CB275C">
        <w:rPr>
          <w:color w:val="000000"/>
          <w:szCs w:val="20"/>
          <w:lang w:val="en-US"/>
        </w:rPr>
        <w:t>Tranzit</w:t>
      </w:r>
      <w:proofErr w:type="spellEnd"/>
      <w:r w:rsidR="00CB275C" w:rsidRPr="00CB275C">
        <w:rPr>
          <w:color w:val="000000"/>
          <w:szCs w:val="20"/>
        </w:rPr>
        <w:t xml:space="preserve"> </w:t>
      </w:r>
      <w:r w:rsidR="00CB275C" w:rsidRPr="00CB275C">
        <w:rPr>
          <w:szCs w:val="20"/>
          <w:lang w:val="en-US"/>
        </w:rPr>
        <w:t>Jumbo</w:t>
      </w:r>
      <w:r w:rsidR="00CB275C" w:rsidRPr="00CB275C">
        <w:rPr>
          <w:szCs w:val="20"/>
        </w:rPr>
        <w:t xml:space="preserve"> 460 </w:t>
      </w:r>
      <w:r w:rsidR="00CB275C" w:rsidRPr="00CB275C">
        <w:rPr>
          <w:szCs w:val="20"/>
          <w:lang w:val="en-US"/>
        </w:rPr>
        <w:t>EF</w:t>
      </w:r>
      <w:r w:rsidR="00CB275C" w:rsidRPr="00CB275C">
        <w:rPr>
          <w:color w:val="000000"/>
          <w:szCs w:val="20"/>
        </w:rPr>
        <w:t xml:space="preserve"> (22278</w:t>
      </w:r>
      <w:r w:rsidR="00CB275C" w:rsidRPr="00CB275C">
        <w:rPr>
          <w:color w:val="000000"/>
          <w:szCs w:val="20"/>
          <w:lang w:val="en-US"/>
        </w:rPr>
        <w:t>D</w:t>
      </w:r>
      <w:r w:rsidR="00CB275C" w:rsidRPr="00CB275C">
        <w:rPr>
          <w:color w:val="000000"/>
          <w:szCs w:val="20"/>
        </w:rPr>
        <w:t>) «или аналог»</w:t>
      </w:r>
    </w:p>
    <w:p w14:paraId="6300CFAA" w14:textId="448067BF" w:rsidR="00A74781" w:rsidRPr="00CB275C" w:rsidRDefault="00CB275C" w:rsidP="00CB275C">
      <w:pPr>
        <w:jc w:val="center"/>
        <w:rPr>
          <w:color w:val="000000"/>
          <w:sz w:val="36"/>
          <w:szCs w:val="24"/>
        </w:rPr>
      </w:pPr>
      <w:r w:rsidRPr="00CB275C">
        <w:rPr>
          <w:sz w:val="24"/>
          <w:szCs w:val="18"/>
        </w:rPr>
        <w:t>(«или эквивалент»)</w:t>
      </w:r>
    </w:p>
    <w:p w14:paraId="312BA565" w14:textId="3A97B876" w:rsidR="0019694E" w:rsidRPr="00A7627D" w:rsidRDefault="0019694E" w:rsidP="0019694E">
      <w:pPr>
        <w:jc w:val="center"/>
        <w:rPr>
          <w:sz w:val="24"/>
          <w:szCs w:val="24"/>
        </w:rPr>
      </w:pPr>
    </w:p>
    <w:p w14:paraId="07933112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63DE8543" w14:textId="0D18E607"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</w:p>
    <w:p w14:paraId="4A3CFCAB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20B60E5B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0351718F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667E2CC6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1188A01F" w14:textId="77777777"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14:paraId="417376DD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05A3DF92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7AC48B00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61156A38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0D98E3DA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3D69DF30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21A408BC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4DFECBFB" w14:textId="77777777" w:rsidR="006218AA" w:rsidRDefault="006218AA" w:rsidP="006218AA">
      <w:pPr>
        <w:widowControl w:val="0"/>
        <w:rPr>
          <w:sz w:val="24"/>
          <w:szCs w:val="24"/>
        </w:rPr>
      </w:pPr>
    </w:p>
    <w:p w14:paraId="5E9C5943" w14:textId="77777777" w:rsidR="00FD63EE" w:rsidRDefault="00FD63EE" w:rsidP="006218AA">
      <w:pPr>
        <w:widowControl w:val="0"/>
        <w:rPr>
          <w:sz w:val="24"/>
          <w:szCs w:val="24"/>
        </w:rPr>
      </w:pPr>
    </w:p>
    <w:p w14:paraId="2F194AF0" w14:textId="77777777" w:rsidR="00FD63EE" w:rsidRDefault="00FD63EE" w:rsidP="006218AA">
      <w:pPr>
        <w:widowControl w:val="0"/>
        <w:rPr>
          <w:sz w:val="24"/>
          <w:szCs w:val="24"/>
        </w:rPr>
      </w:pPr>
    </w:p>
    <w:p w14:paraId="785CACBB" w14:textId="77777777" w:rsidR="00FD63EE" w:rsidRDefault="00FD63EE" w:rsidP="006218AA">
      <w:pPr>
        <w:widowControl w:val="0"/>
        <w:rPr>
          <w:sz w:val="24"/>
          <w:szCs w:val="24"/>
        </w:rPr>
      </w:pPr>
    </w:p>
    <w:p w14:paraId="165B7015" w14:textId="77777777" w:rsidR="00FD63EE" w:rsidRDefault="00FD63EE" w:rsidP="006218AA">
      <w:pPr>
        <w:widowControl w:val="0"/>
        <w:rPr>
          <w:sz w:val="24"/>
          <w:szCs w:val="24"/>
        </w:rPr>
      </w:pPr>
    </w:p>
    <w:p w14:paraId="4CE789B4" w14:textId="77777777" w:rsidR="00FD63EE" w:rsidRDefault="00FD63EE" w:rsidP="006218AA">
      <w:pPr>
        <w:widowControl w:val="0"/>
        <w:rPr>
          <w:sz w:val="24"/>
          <w:szCs w:val="24"/>
        </w:rPr>
      </w:pPr>
    </w:p>
    <w:p w14:paraId="699AA172" w14:textId="77777777" w:rsidR="00FD63EE" w:rsidRPr="00CB275C" w:rsidRDefault="00FD63EE" w:rsidP="006218AA">
      <w:pPr>
        <w:widowControl w:val="0"/>
        <w:rPr>
          <w:sz w:val="24"/>
          <w:szCs w:val="24"/>
        </w:rPr>
      </w:pPr>
    </w:p>
    <w:p w14:paraId="698C47AE" w14:textId="77777777" w:rsidR="0019694E" w:rsidRPr="00CB275C" w:rsidRDefault="0019694E" w:rsidP="006218AA">
      <w:pPr>
        <w:widowControl w:val="0"/>
        <w:rPr>
          <w:sz w:val="24"/>
          <w:szCs w:val="24"/>
        </w:rPr>
      </w:pPr>
    </w:p>
    <w:p w14:paraId="45A6BC9F" w14:textId="77777777" w:rsidR="0019694E" w:rsidRPr="00364AE9" w:rsidRDefault="0019694E" w:rsidP="006218AA">
      <w:pPr>
        <w:widowControl w:val="0"/>
        <w:rPr>
          <w:sz w:val="24"/>
          <w:szCs w:val="24"/>
        </w:rPr>
      </w:pPr>
    </w:p>
    <w:p w14:paraId="2CEC859A" w14:textId="77777777" w:rsidR="00CB275C" w:rsidRPr="00364AE9" w:rsidRDefault="00CB275C" w:rsidP="006218AA">
      <w:pPr>
        <w:widowControl w:val="0"/>
        <w:rPr>
          <w:sz w:val="24"/>
          <w:szCs w:val="24"/>
        </w:rPr>
      </w:pPr>
    </w:p>
    <w:p w14:paraId="289EF482" w14:textId="77777777" w:rsidR="0019694E" w:rsidRPr="00CB275C" w:rsidRDefault="0019694E" w:rsidP="006218AA">
      <w:pPr>
        <w:widowControl w:val="0"/>
        <w:rPr>
          <w:sz w:val="24"/>
          <w:szCs w:val="24"/>
        </w:rPr>
      </w:pPr>
    </w:p>
    <w:p w14:paraId="6C307132" w14:textId="77777777" w:rsidR="00FD63EE" w:rsidRDefault="00FD63EE" w:rsidP="006218AA">
      <w:pPr>
        <w:widowControl w:val="0"/>
        <w:rPr>
          <w:sz w:val="24"/>
          <w:szCs w:val="24"/>
        </w:rPr>
      </w:pPr>
    </w:p>
    <w:p w14:paraId="7F6BD5B0" w14:textId="77777777" w:rsidR="00FD63EE" w:rsidRPr="00A7627D" w:rsidRDefault="00FD63EE" w:rsidP="006218AA">
      <w:pPr>
        <w:widowControl w:val="0"/>
        <w:rPr>
          <w:sz w:val="24"/>
          <w:szCs w:val="24"/>
        </w:rPr>
      </w:pPr>
    </w:p>
    <w:p w14:paraId="42E4465B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0CC545ED" w14:textId="023FD737" w:rsidR="00807277" w:rsidRPr="00A7627D" w:rsidRDefault="00FD63EE" w:rsidP="006218AA">
      <w:pPr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Г</w:t>
      </w:r>
      <w:r w:rsidR="00807277" w:rsidRPr="00A7627D">
        <w:rPr>
          <w:sz w:val="24"/>
          <w:szCs w:val="24"/>
        </w:rPr>
        <w:t>ород</w:t>
      </w:r>
      <w:r w:rsidR="002962B8">
        <w:rPr>
          <w:sz w:val="24"/>
          <w:szCs w:val="24"/>
        </w:rPr>
        <w:t xml:space="preserve"> НОВОВОРОНЕЖ</w:t>
      </w:r>
    </w:p>
    <w:p w14:paraId="07183A0B" w14:textId="77777777" w:rsidR="00310D23" w:rsidRPr="006E6AFF" w:rsidRDefault="00807277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 w:rsidR="002962B8">
        <w:rPr>
          <w:color w:val="000000"/>
          <w:sz w:val="24"/>
          <w:szCs w:val="24"/>
        </w:rPr>
        <w:t xml:space="preserve">15 </w:t>
      </w:r>
      <w:r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14:paraId="4E577E20" w14:textId="77777777" w:rsidR="00310D23" w:rsidRPr="00CB275C" w:rsidRDefault="00310D23" w:rsidP="00310D23">
      <w:pPr>
        <w:jc w:val="center"/>
        <w:rPr>
          <w:color w:val="000000"/>
        </w:rPr>
      </w:pPr>
    </w:p>
    <w:p w14:paraId="7516E369" w14:textId="77777777" w:rsidR="0019694E" w:rsidRPr="00CB275C" w:rsidRDefault="0019694E" w:rsidP="00310D23">
      <w:pPr>
        <w:jc w:val="center"/>
        <w:rPr>
          <w:color w:val="000000"/>
        </w:rPr>
      </w:pPr>
    </w:p>
    <w:p w14:paraId="0A1F183A" w14:textId="77777777" w:rsidR="0019694E" w:rsidRPr="00CB275C" w:rsidRDefault="0019694E" w:rsidP="00310D23">
      <w:pPr>
        <w:jc w:val="center"/>
        <w:rPr>
          <w:color w:val="000000"/>
        </w:rPr>
      </w:pPr>
    </w:p>
    <w:p w14:paraId="0D8E6540" w14:textId="77777777" w:rsidR="00310D23" w:rsidRPr="006E6AFF" w:rsidRDefault="00310D23" w:rsidP="00310D23">
      <w:pPr>
        <w:jc w:val="center"/>
        <w:rPr>
          <w:color w:val="000000"/>
        </w:rPr>
      </w:pPr>
    </w:p>
    <w:p w14:paraId="2ACEF0A3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14:paraId="5FF27361" w14:textId="77777777"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14:paraId="73414C18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14:paraId="2B11183A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14:paraId="49DB24F0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14:paraId="7724EA0B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14:paraId="5E33A68C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14:paraId="7E89411E" w14:textId="77777777"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14:paraId="72940A31" w14:textId="77777777"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14:paraId="3457E207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14:paraId="2A86F37F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14:paraId="16381785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14:paraId="00EB0EA1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14:paraId="549CEAA3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14:paraId="22E2593E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14:paraId="60865F49" w14:textId="77777777"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14:paraId="1E026377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14:paraId="5CAE8DF1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14:paraId="2F883BDB" w14:textId="77777777"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14:paraId="186D0A37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14:paraId="2A2DA8AA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14:paraId="34AC3C94" w14:textId="77777777"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9"/>
          <w:footerReference w:type="first" r:id="rId10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14:paraId="4E9CC3CB" w14:textId="77777777"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14:paraId="6F102E44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3134"/>
        <w:gridCol w:w="2268"/>
        <w:gridCol w:w="1417"/>
        <w:gridCol w:w="992"/>
        <w:gridCol w:w="1418"/>
        <w:gridCol w:w="850"/>
        <w:gridCol w:w="1828"/>
        <w:gridCol w:w="1291"/>
        <w:gridCol w:w="977"/>
      </w:tblGrid>
      <w:tr w:rsidR="006945E1" w:rsidRPr="006945E1" w14:paraId="2C780E99" w14:textId="77777777" w:rsidTr="005C0D7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BD9A4" w14:textId="77777777"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14:paraId="59695AFE" w14:textId="77777777"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AA20" w14:textId="77777777"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5E06" w14:textId="77777777"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E232" w14:textId="77777777"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8617" w14:textId="77777777" w:rsidR="006945E1" w:rsidRPr="006945E1" w:rsidRDefault="006945E1" w:rsidP="00635484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BF61" w14:textId="77777777"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 xml:space="preserve">Единица </w:t>
            </w:r>
            <w:proofErr w:type="spellStart"/>
            <w:proofErr w:type="gramStart"/>
            <w:r w:rsidRPr="006945E1">
              <w:rPr>
                <w:color w:val="000000"/>
                <w:sz w:val="18"/>
                <w:szCs w:val="18"/>
              </w:rPr>
              <w:t>измере</w:t>
            </w:r>
            <w:r w:rsidR="009420E1">
              <w:rPr>
                <w:color w:val="000000"/>
                <w:sz w:val="18"/>
                <w:szCs w:val="18"/>
              </w:rPr>
              <w:t>-</w:t>
            </w:r>
            <w:r w:rsidRPr="006945E1">
              <w:rPr>
                <w:color w:val="000000"/>
                <w:sz w:val="18"/>
                <w:szCs w:val="18"/>
              </w:rPr>
              <w:t>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A75B" w14:textId="77777777"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4AF6" w14:textId="77777777"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89B2" w14:textId="77777777"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52B1" w14:textId="77777777"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5920" w14:textId="77777777"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7D9AC7CF" w14:textId="77777777"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5F05054" w14:textId="77777777"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5F46715E" w14:textId="77777777"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7175EE" w:rsidRPr="006945E1" w14:paraId="62869AB4" w14:textId="77777777" w:rsidTr="003D796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4C932" w14:textId="77777777" w:rsidR="007175EE" w:rsidRPr="006945E1" w:rsidRDefault="007175EE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72CD3" w14:textId="77777777" w:rsidR="007175EE" w:rsidRPr="009420E1" w:rsidRDefault="007175EE" w:rsidP="00F30B96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A74781">
              <w:rPr>
                <w:color w:val="000000"/>
                <w:sz w:val="20"/>
                <w:szCs w:val="20"/>
                <w:lang w:val="en-US"/>
              </w:rPr>
              <w:t xml:space="preserve">Ford </w:t>
            </w:r>
            <w:proofErr w:type="spellStart"/>
            <w:r w:rsidRPr="00A74781">
              <w:rPr>
                <w:color w:val="000000"/>
                <w:sz w:val="20"/>
                <w:szCs w:val="20"/>
                <w:lang w:val="en-US"/>
              </w:rPr>
              <w:t>Tranzit</w:t>
            </w:r>
            <w:proofErr w:type="spellEnd"/>
            <w:r w:rsidRPr="00A7478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A74781">
              <w:rPr>
                <w:sz w:val="20"/>
                <w:szCs w:val="20"/>
                <w:lang w:val="en-US"/>
              </w:rPr>
              <w:t>Jumbo 460 EF</w:t>
            </w:r>
            <w:r w:rsidRPr="00A74781">
              <w:rPr>
                <w:color w:val="000000"/>
                <w:sz w:val="20"/>
                <w:szCs w:val="20"/>
                <w:lang w:val="en-US"/>
              </w:rPr>
              <w:t xml:space="preserve"> (22278D)</w:t>
            </w:r>
            <w:r w:rsidR="009420E1" w:rsidRPr="009420E1">
              <w:rPr>
                <w:color w:val="000000"/>
                <w:sz w:val="20"/>
                <w:szCs w:val="20"/>
                <w:lang w:val="en-US"/>
              </w:rPr>
              <w:t xml:space="preserve"> «</w:t>
            </w:r>
            <w:r w:rsidR="009420E1">
              <w:rPr>
                <w:color w:val="000000"/>
                <w:sz w:val="20"/>
                <w:szCs w:val="20"/>
              </w:rPr>
              <w:t>или</w:t>
            </w:r>
            <w:r w:rsidR="009420E1" w:rsidRPr="009420E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9420E1">
              <w:rPr>
                <w:color w:val="000000"/>
                <w:sz w:val="20"/>
                <w:szCs w:val="20"/>
              </w:rPr>
              <w:t>аналог</w:t>
            </w:r>
            <w:r w:rsidR="009420E1" w:rsidRPr="009420E1">
              <w:rPr>
                <w:color w:val="000000"/>
                <w:sz w:val="20"/>
                <w:szCs w:val="20"/>
                <w:lang w:val="en-US"/>
              </w:rPr>
              <w:t>»</w:t>
            </w:r>
          </w:p>
          <w:p w14:paraId="59BF7431" w14:textId="77777777" w:rsidR="007175EE" w:rsidRPr="00EF685F" w:rsidRDefault="009420E1" w:rsidP="00F30B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(«</w:t>
            </w:r>
            <w:r w:rsidR="007175EE" w:rsidRPr="00EF685F">
              <w:rPr>
                <w:sz w:val="18"/>
                <w:szCs w:val="18"/>
              </w:rPr>
              <w:t>или эквивалент</w:t>
            </w:r>
            <w:r>
              <w:rPr>
                <w:sz w:val="18"/>
                <w:szCs w:val="18"/>
              </w:rPr>
              <w:t>»)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957F7" w14:textId="77777777" w:rsidR="007175EE" w:rsidRPr="00AB3F92" w:rsidRDefault="007175EE" w:rsidP="00C574B4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Полная масса автомобиля в снаряженном состоянии, не менее</w:t>
            </w:r>
            <w:r w:rsidR="00FF5B81" w:rsidRPr="00AB3F92">
              <w:rPr>
                <w:sz w:val="18"/>
                <w:szCs w:val="18"/>
              </w:rPr>
              <w:t>,</w:t>
            </w:r>
            <w:r w:rsidRPr="00AB3F92">
              <w:rPr>
                <w:sz w:val="18"/>
                <w:szCs w:val="18"/>
              </w:rPr>
              <w:t xml:space="preserve"> </w:t>
            </w:r>
            <w:proofErr w:type="gramStart"/>
            <w:r w:rsidRPr="00AB3F92">
              <w:rPr>
                <w:sz w:val="18"/>
                <w:szCs w:val="18"/>
              </w:rPr>
              <w:t>кг</w:t>
            </w:r>
            <w:proofErr w:type="gramEnd"/>
            <w:r w:rsidR="00FF5B81" w:rsidRPr="00AB3F92">
              <w:rPr>
                <w:sz w:val="18"/>
                <w:szCs w:val="18"/>
              </w:rPr>
              <w:t>:</w:t>
            </w:r>
            <w:r w:rsidRPr="00AB3F92">
              <w:rPr>
                <w:sz w:val="18"/>
                <w:szCs w:val="18"/>
              </w:rPr>
              <w:t xml:space="preserve"> 4600</w:t>
            </w:r>
          </w:p>
          <w:p w14:paraId="4D10623E" w14:textId="77777777" w:rsidR="007175EE" w:rsidRPr="00AB3F92" w:rsidRDefault="007175EE" w:rsidP="006210E4">
            <w:pPr>
              <w:pStyle w:val="a3"/>
              <w:numPr>
                <w:ilvl w:val="0"/>
                <w:numId w:val="9"/>
              </w:numPr>
              <w:spacing w:after="160" w:line="259" w:lineRule="auto"/>
              <w:jc w:val="both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Грузоподъемность не мен</w:t>
            </w:r>
            <w:r w:rsidR="009420E1" w:rsidRPr="00AB3F92">
              <w:rPr>
                <w:sz w:val="18"/>
                <w:szCs w:val="18"/>
              </w:rPr>
              <w:t>е</w:t>
            </w:r>
            <w:r w:rsidRPr="00AB3F92">
              <w:rPr>
                <w:sz w:val="18"/>
                <w:szCs w:val="18"/>
              </w:rPr>
              <w:t>е</w:t>
            </w:r>
            <w:r w:rsidR="00FF5B81" w:rsidRPr="00AB3F92">
              <w:rPr>
                <w:sz w:val="18"/>
                <w:szCs w:val="18"/>
              </w:rPr>
              <w:t>,</w:t>
            </w:r>
            <w:r w:rsidRPr="00AB3F92">
              <w:rPr>
                <w:sz w:val="18"/>
                <w:szCs w:val="18"/>
              </w:rPr>
              <w:t xml:space="preserve"> </w:t>
            </w:r>
            <w:proofErr w:type="gramStart"/>
            <w:r w:rsidRPr="00AB3F92">
              <w:rPr>
                <w:sz w:val="18"/>
                <w:szCs w:val="18"/>
              </w:rPr>
              <w:t>кг</w:t>
            </w:r>
            <w:proofErr w:type="gramEnd"/>
            <w:r w:rsidR="00FF5B81" w:rsidRPr="00AB3F92">
              <w:rPr>
                <w:sz w:val="18"/>
                <w:szCs w:val="18"/>
              </w:rPr>
              <w:t>:</w:t>
            </w:r>
            <w:r w:rsidRPr="00AB3F92">
              <w:rPr>
                <w:sz w:val="18"/>
                <w:szCs w:val="18"/>
              </w:rPr>
              <w:t xml:space="preserve"> 2300</w:t>
            </w:r>
          </w:p>
          <w:p w14:paraId="0895B141" w14:textId="77777777" w:rsidR="007175EE" w:rsidRPr="00AB3F92" w:rsidRDefault="007175EE" w:rsidP="006210E4">
            <w:pPr>
              <w:pStyle w:val="a3"/>
              <w:numPr>
                <w:ilvl w:val="0"/>
                <w:numId w:val="9"/>
              </w:numPr>
              <w:spacing w:after="160" w:line="259" w:lineRule="auto"/>
              <w:jc w:val="both"/>
              <w:rPr>
                <w:sz w:val="18"/>
                <w:szCs w:val="18"/>
              </w:rPr>
            </w:pPr>
            <w:proofErr w:type="spellStart"/>
            <w:r w:rsidRPr="00AB3F92">
              <w:rPr>
                <w:sz w:val="18"/>
                <w:szCs w:val="18"/>
              </w:rPr>
              <w:t>Пассажировместимость</w:t>
            </w:r>
            <w:proofErr w:type="spellEnd"/>
            <w:r w:rsidRPr="00AB3F92">
              <w:rPr>
                <w:sz w:val="18"/>
                <w:szCs w:val="18"/>
              </w:rPr>
              <w:t xml:space="preserve"> не менее 6 человек, включая водителя</w:t>
            </w:r>
          </w:p>
          <w:p w14:paraId="71BDBE16" w14:textId="77777777" w:rsidR="007175EE" w:rsidRPr="00AB3F92" w:rsidRDefault="007175EE" w:rsidP="00C574B4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 xml:space="preserve">Вместимость грузового отделения не менее </w:t>
            </w:r>
          </w:p>
          <w:p w14:paraId="17324A08" w14:textId="77777777" w:rsidR="007175EE" w:rsidRPr="00AB3F92" w:rsidRDefault="007175EE" w:rsidP="00FF5B81">
            <w:pPr>
              <w:pStyle w:val="a3"/>
              <w:spacing w:after="160" w:line="259" w:lineRule="auto"/>
              <w:ind w:left="360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12 м. куб.;</w:t>
            </w:r>
          </w:p>
          <w:p w14:paraId="7F4EC814" w14:textId="77777777" w:rsidR="007175EE" w:rsidRPr="00AB3F92" w:rsidRDefault="007175EE" w:rsidP="00C574B4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Колесная форм</w:t>
            </w:r>
            <w:r w:rsidR="00FF5B81" w:rsidRPr="00AB3F92">
              <w:rPr>
                <w:sz w:val="18"/>
                <w:szCs w:val="18"/>
              </w:rPr>
              <w:t>ула</w:t>
            </w:r>
            <w:r w:rsidRPr="00AB3F92">
              <w:rPr>
                <w:sz w:val="18"/>
                <w:szCs w:val="18"/>
              </w:rPr>
              <w:t xml:space="preserve"> 4х2;</w:t>
            </w:r>
          </w:p>
          <w:p w14:paraId="0C5EA9CB" w14:textId="77777777" w:rsidR="007175EE" w:rsidRPr="00AB3F92" w:rsidRDefault="007175EE" w:rsidP="00C574B4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Колесная база не мен</w:t>
            </w:r>
            <w:r w:rsidR="00635484" w:rsidRPr="00AB3F92">
              <w:rPr>
                <w:sz w:val="18"/>
                <w:szCs w:val="18"/>
              </w:rPr>
              <w:t>е</w:t>
            </w:r>
            <w:r w:rsidRPr="00AB3F92">
              <w:rPr>
                <w:sz w:val="18"/>
                <w:szCs w:val="18"/>
              </w:rPr>
              <w:t xml:space="preserve">е </w:t>
            </w:r>
            <w:proofErr w:type="gramStart"/>
            <w:r w:rsidRPr="00AB3F92">
              <w:rPr>
                <w:sz w:val="18"/>
                <w:szCs w:val="18"/>
              </w:rPr>
              <w:t>мм</w:t>
            </w:r>
            <w:proofErr w:type="gramEnd"/>
            <w:r w:rsidRPr="00AB3F92">
              <w:rPr>
                <w:sz w:val="18"/>
                <w:szCs w:val="18"/>
              </w:rPr>
              <w:t xml:space="preserve"> 3750</w:t>
            </w:r>
          </w:p>
          <w:p w14:paraId="26A49469" w14:textId="77777777" w:rsidR="007175EE" w:rsidRPr="00AB3F92" w:rsidRDefault="007175EE" w:rsidP="00C574B4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Привод: задний</w:t>
            </w:r>
          </w:p>
          <w:p w14:paraId="12DE3473" w14:textId="77777777" w:rsidR="007175EE" w:rsidRPr="00AB3F92" w:rsidRDefault="007175EE" w:rsidP="00C574B4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Максимальная скорость, не менее (</w:t>
            </w:r>
            <w:proofErr w:type="gramStart"/>
            <w:r w:rsidRPr="00AB3F92">
              <w:rPr>
                <w:sz w:val="18"/>
                <w:szCs w:val="18"/>
              </w:rPr>
              <w:t>км</w:t>
            </w:r>
            <w:proofErr w:type="gramEnd"/>
            <w:r w:rsidRPr="00AB3F92">
              <w:rPr>
                <w:sz w:val="18"/>
                <w:szCs w:val="18"/>
              </w:rPr>
              <w:t>/ч); 160</w:t>
            </w:r>
          </w:p>
          <w:p w14:paraId="718ECB02" w14:textId="77777777" w:rsidR="007175EE" w:rsidRPr="00AB3F92" w:rsidRDefault="007175EE" w:rsidP="006210E4">
            <w:pPr>
              <w:pStyle w:val="a3"/>
              <w:numPr>
                <w:ilvl w:val="0"/>
                <w:numId w:val="9"/>
              </w:numPr>
              <w:spacing w:after="160" w:line="259" w:lineRule="auto"/>
              <w:jc w:val="both"/>
              <w:rPr>
                <w:color w:val="000000"/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Тип двигателя Турб</w:t>
            </w:r>
            <w:proofErr w:type="gramStart"/>
            <w:r w:rsidRPr="00AB3F92">
              <w:rPr>
                <w:sz w:val="18"/>
                <w:szCs w:val="18"/>
              </w:rPr>
              <w:t>о-</w:t>
            </w:r>
            <w:proofErr w:type="gramEnd"/>
            <w:r w:rsidRPr="00AB3F92">
              <w:rPr>
                <w:sz w:val="18"/>
                <w:szCs w:val="18"/>
              </w:rPr>
              <w:t xml:space="preserve"> дизель;</w:t>
            </w:r>
            <w:r w:rsidRPr="00AB3F92">
              <w:rPr>
                <w:color w:val="000000"/>
                <w:sz w:val="18"/>
                <w:szCs w:val="18"/>
              </w:rPr>
              <w:t xml:space="preserve">     </w:t>
            </w:r>
          </w:p>
          <w:p w14:paraId="712CE7EF" w14:textId="16FF1615" w:rsidR="007175EE" w:rsidRPr="00AB3F92" w:rsidRDefault="00FF5B81" w:rsidP="00C574B4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 xml:space="preserve">Мощность двигателя </w:t>
            </w:r>
            <w:r w:rsidR="007175EE" w:rsidRPr="00AB3F92">
              <w:rPr>
                <w:sz w:val="18"/>
                <w:szCs w:val="18"/>
              </w:rPr>
              <w:t>(л. с)</w:t>
            </w:r>
            <w:r w:rsidRPr="00AB3F92">
              <w:rPr>
                <w:sz w:val="18"/>
                <w:szCs w:val="18"/>
              </w:rPr>
              <w:t>:</w:t>
            </w:r>
            <w:r w:rsidR="007175EE" w:rsidRPr="00AB3F92">
              <w:rPr>
                <w:sz w:val="18"/>
                <w:szCs w:val="18"/>
              </w:rPr>
              <w:t xml:space="preserve"> </w:t>
            </w:r>
            <w:r w:rsidR="005E73B4">
              <w:rPr>
                <w:sz w:val="18"/>
                <w:szCs w:val="18"/>
              </w:rPr>
              <w:t xml:space="preserve">НЕ МЕНЕЕ </w:t>
            </w:r>
            <w:r w:rsidR="007175EE" w:rsidRPr="00AB3F92">
              <w:rPr>
                <w:sz w:val="18"/>
                <w:szCs w:val="18"/>
              </w:rPr>
              <w:t>15</w:t>
            </w:r>
            <w:r w:rsidR="009420E1" w:rsidRPr="00AB3F92">
              <w:rPr>
                <w:sz w:val="18"/>
                <w:szCs w:val="18"/>
              </w:rPr>
              <w:t>0</w:t>
            </w:r>
            <w:proofErr w:type="gramStart"/>
            <w:r w:rsidR="005E73B4">
              <w:rPr>
                <w:sz w:val="18"/>
                <w:szCs w:val="18"/>
              </w:rPr>
              <w:t xml:space="preserve"> И</w:t>
            </w:r>
            <w:proofErr w:type="gramEnd"/>
            <w:r w:rsidR="005E73B4">
              <w:rPr>
                <w:sz w:val="18"/>
                <w:szCs w:val="18"/>
              </w:rPr>
              <w:t xml:space="preserve"> НЕ БОЛЕЕ </w:t>
            </w:r>
            <w:r w:rsidRPr="00AB3F92">
              <w:rPr>
                <w:sz w:val="18"/>
                <w:szCs w:val="18"/>
              </w:rPr>
              <w:t xml:space="preserve"> 200</w:t>
            </w:r>
          </w:p>
          <w:p w14:paraId="62CAAD90" w14:textId="77777777" w:rsidR="007175EE" w:rsidRPr="00AB3F92" w:rsidRDefault="00FF5B81" w:rsidP="00C574B4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Топливный бак, не менее (л.):</w:t>
            </w:r>
            <w:r w:rsidR="007175EE" w:rsidRPr="00AB3F92">
              <w:rPr>
                <w:sz w:val="18"/>
                <w:szCs w:val="18"/>
              </w:rPr>
              <w:t xml:space="preserve"> 80</w:t>
            </w:r>
          </w:p>
          <w:p w14:paraId="14716354" w14:textId="77777777" w:rsidR="00AB3F92" w:rsidRDefault="00AB3F92" w:rsidP="00AB3F92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Запас хода не менее, </w:t>
            </w:r>
            <w:proofErr w:type="gramStart"/>
            <w:r>
              <w:rPr>
                <w:sz w:val="18"/>
                <w:szCs w:val="18"/>
              </w:rPr>
              <w:t>км</w:t>
            </w:r>
            <w:proofErr w:type="gramEnd"/>
            <w:r>
              <w:rPr>
                <w:sz w:val="18"/>
                <w:szCs w:val="18"/>
              </w:rPr>
              <w:t>: 1000</w:t>
            </w:r>
          </w:p>
          <w:p w14:paraId="5CFC4436" w14:textId="06D3F72B" w:rsidR="00AB3F92" w:rsidRPr="00AB3F92" w:rsidRDefault="007175EE" w:rsidP="00AB3F92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Коробка передач Механическая</w:t>
            </w:r>
            <w:r w:rsidR="00635484" w:rsidRPr="00AB3F92">
              <w:rPr>
                <w:sz w:val="18"/>
                <w:szCs w:val="18"/>
              </w:rPr>
              <w:t xml:space="preserve">, </w:t>
            </w:r>
            <w:r w:rsidR="005E73B4">
              <w:rPr>
                <w:sz w:val="18"/>
                <w:szCs w:val="18"/>
              </w:rPr>
              <w:t xml:space="preserve">НЕ МЕНЕЕ </w:t>
            </w:r>
            <w:r w:rsidR="00635484" w:rsidRPr="00AB3F92">
              <w:rPr>
                <w:sz w:val="18"/>
                <w:szCs w:val="18"/>
              </w:rPr>
              <w:t>6-ступенчатая.</w:t>
            </w:r>
            <w:r w:rsidR="00AB3F92" w:rsidRPr="00AB3F92">
              <w:t xml:space="preserve"> </w:t>
            </w:r>
          </w:p>
          <w:p w14:paraId="54D1BC62" w14:textId="77777777" w:rsidR="007175EE" w:rsidRPr="00AB3F92" w:rsidRDefault="00AB3F92" w:rsidP="00AB3F92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Климатическое исполнение: для работы в климатических условиях с умеренным климатом по ГОСТу 15150-69.</w:t>
            </w:r>
          </w:p>
          <w:p w14:paraId="0D34E39B" w14:textId="77777777" w:rsidR="007175EE" w:rsidRPr="009420E1" w:rsidRDefault="007175EE" w:rsidP="0063548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6948" w14:textId="77777777" w:rsidR="007175EE" w:rsidRPr="006945E1" w:rsidRDefault="007175EE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BCEF" w14:textId="77777777" w:rsidR="007175EE" w:rsidRPr="007175EE" w:rsidRDefault="00635484" w:rsidP="00E424D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Согласно приложению</w:t>
            </w:r>
            <w:r w:rsidR="007175EE" w:rsidRPr="007175EE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E522" w14:textId="77777777" w:rsidR="007175EE" w:rsidRPr="006945E1" w:rsidRDefault="007175EE" w:rsidP="00FF5B81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07B2" w14:textId="77777777" w:rsidR="007175EE" w:rsidRPr="006945E1" w:rsidRDefault="00FF5B81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EFF0" w14:textId="0D5236A2" w:rsidR="007175EE" w:rsidRPr="007175EE" w:rsidRDefault="00FD63EE" w:rsidP="00FF5B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7621" w14:textId="77777777" w:rsidR="005E73B4" w:rsidRDefault="005E73B4" w:rsidP="00FF5B81">
            <w:pPr>
              <w:jc w:val="both"/>
              <w:rPr>
                <w:color w:val="000000"/>
                <w:sz w:val="18"/>
                <w:szCs w:val="18"/>
              </w:rPr>
            </w:pPr>
          </w:p>
          <w:p w14:paraId="316E8D79" w14:textId="2951EF8D" w:rsidR="007175EE" w:rsidRPr="00BC42C0" w:rsidRDefault="006B7D9F" w:rsidP="00EA31E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3924" w14:textId="094A0D7D" w:rsidR="007175EE" w:rsidRPr="007175EE" w:rsidRDefault="007175EE" w:rsidP="00FF5B81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7175EE">
              <w:rPr>
                <w:color w:val="000000"/>
                <w:sz w:val="18"/>
                <w:szCs w:val="18"/>
              </w:rPr>
              <w:t xml:space="preserve">Гарантия </w:t>
            </w:r>
            <w:r w:rsidR="003D7964">
              <w:rPr>
                <w:color w:val="000000"/>
                <w:sz w:val="18"/>
                <w:szCs w:val="18"/>
              </w:rPr>
              <w:t xml:space="preserve">не менее </w:t>
            </w:r>
            <w:r w:rsidRPr="007175EE">
              <w:rPr>
                <w:color w:val="000000"/>
                <w:sz w:val="18"/>
                <w:szCs w:val="18"/>
              </w:rPr>
              <w:t>2 года, без ограничения пробега</w:t>
            </w:r>
            <w:r w:rsidRPr="007175EE">
              <w:rPr>
                <w:i/>
                <w:color w:val="000000"/>
                <w:sz w:val="18"/>
                <w:szCs w:val="18"/>
              </w:rPr>
              <w:t>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782D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4950F6DE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421B760B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328C6435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4EED016C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755C609A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73F2E203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47D586D9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65A3131D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3C212909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5F300E84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51A9CC66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7A1334DA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4DDF7A31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115F9254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1A7D62E8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57480F35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027C558D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76EAA7E9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23387D80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4933589D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303B0048" w14:textId="77777777" w:rsidR="007175EE" w:rsidRPr="007175EE" w:rsidRDefault="007175EE" w:rsidP="00E424DE">
            <w:pPr>
              <w:rPr>
                <w:color w:val="000000"/>
                <w:sz w:val="18"/>
                <w:szCs w:val="18"/>
              </w:rPr>
            </w:pPr>
            <w:r w:rsidRPr="007175EE">
              <w:rPr>
                <w:color w:val="000000"/>
                <w:sz w:val="18"/>
                <w:szCs w:val="18"/>
                <w:lang w:val="en-US"/>
              </w:rPr>
              <w:t>45</w:t>
            </w:r>
            <w:r w:rsidRPr="007175EE">
              <w:rPr>
                <w:color w:val="000000"/>
                <w:sz w:val="18"/>
                <w:szCs w:val="18"/>
              </w:rPr>
              <w:t>14</w:t>
            </w:r>
            <w:r w:rsidRPr="007175EE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</w:tr>
    </w:tbl>
    <w:p w14:paraId="60E9CF58" w14:textId="77777777"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14:paraId="04C448A6" w14:textId="77777777"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14:paraId="7923CE6F" w14:textId="77777777"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D57E0" w:rsidRPr="006E6AFF" w14:paraId="193AA3C2" w14:textId="77777777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7920" w14:textId="33524125" w:rsidR="00BD57E0" w:rsidRPr="00E820BC" w:rsidRDefault="00BD57E0" w:rsidP="005E73B4">
            <w:pPr>
              <w:jc w:val="both"/>
              <w:rPr>
                <w:rFonts w:ascii="Calibri" w:hAnsi="Calibri"/>
                <w:color w:val="000000"/>
                <w:sz w:val="23"/>
                <w:szCs w:val="23"/>
              </w:rPr>
            </w:pPr>
            <w:r w:rsidRPr="00936FFA">
              <w:rPr>
                <w:color w:val="000000"/>
              </w:rPr>
              <w:t>Поставляемое оборудование должно быть новым, выпуска 201</w:t>
            </w:r>
            <w:r>
              <w:rPr>
                <w:color w:val="000000"/>
              </w:rPr>
              <w:t>5</w:t>
            </w:r>
            <w:r w:rsidRPr="00936FFA">
              <w:rPr>
                <w:color w:val="000000"/>
              </w:rPr>
              <w:t xml:space="preserve"> года, не бывшим в употреблении, не восстановленным, не являться выставочными образцами, свободным от  прав третьих лиц.</w:t>
            </w:r>
            <w:r>
              <w:rPr>
                <w:color w:val="000000"/>
              </w:rPr>
              <w:t xml:space="preserve">  </w:t>
            </w:r>
            <w:r w:rsidRPr="005D18B1">
              <w:rPr>
                <w:color w:val="000000"/>
              </w:rPr>
              <w:t xml:space="preserve">Показания одометра </w:t>
            </w:r>
            <w:r>
              <w:rPr>
                <w:color w:val="000000"/>
              </w:rPr>
              <w:t xml:space="preserve">не </w:t>
            </w:r>
            <w:r w:rsidR="005E73B4">
              <w:rPr>
                <w:color w:val="000000"/>
              </w:rPr>
              <w:t xml:space="preserve">более </w:t>
            </w:r>
            <w:r w:rsidR="005E73B4" w:rsidRPr="005D18B1">
              <w:rPr>
                <w:color w:val="000000"/>
              </w:rPr>
              <w:t>600</w:t>
            </w:r>
            <w:r w:rsidRPr="005D18B1">
              <w:rPr>
                <w:color w:val="000000"/>
              </w:rPr>
              <w:t xml:space="preserve"> км.</w:t>
            </w:r>
            <w:r w:rsidRPr="005D18B1">
              <w:rPr>
                <w:rFonts w:ascii="Calibri" w:hAnsi="Calibri"/>
                <w:color w:val="000000"/>
                <w:sz w:val="23"/>
                <w:szCs w:val="23"/>
              </w:rPr>
              <w:t xml:space="preserve"> </w:t>
            </w:r>
          </w:p>
        </w:tc>
      </w:tr>
    </w:tbl>
    <w:p w14:paraId="79A908F0" w14:textId="77777777" w:rsidR="00310D23" w:rsidRPr="006E6AFF" w:rsidRDefault="00310D23" w:rsidP="00310D23">
      <w:pPr>
        <w:jc w:val="center"/>
        <w:rPr>
          <w:color w:val="000000"/>
        </w:rPr>
      </w:pPr>
    </w:p>
    <w:p w14:paraId="64C8D99E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14:paraId="08517B1D" w14:textId="77777777"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14:paraId="6AA46CB8" w14:textId="77777777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AC8D" w14:textId="77777777" w:rsidR="00310D23" w:rsidRPr="00F300B1" w:rsidRDefault="00D96478" w:rsidP="00D9647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814C2F">
              <w:rPr>
                <w:color w:val="000000"/>
                <w:lang w:val="en-US"/>
              </w:rPr>
              <w:t>VIN</w:t>
            </w:r>
            <w:r w:rsidRPr="00814C2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на кузове.</w:t>
            </w:r>
          </w:p>
        </w:tc>
      </w:tr>
    </w:tbl>
    <w:p w14:paraId="40EBC455" w14:textId="77777777" w:rsidR="00310D23" w:rsidRPr="006E6AFF" w:rsidRDefault="00310D23" w:rsidP="00310D23">
      <w:pPr>
        <w:jc w:val="center"/>
        <w:rPr>
          <w:color w:val="000000"/>
        </w:rPr>
      </w:pPr>
    </w:p>
    <w:p w14:paraId="2FD7C387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14:paraId="0374D2EF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14:paraId="54CDDDBA" w14:textId="77777777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D9D7" w14:textId="77777777" w:rsidR="00B179BE" w:rsidRPr="006E6AFF" w:rsidRDefault="00D96478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81233B">
              <w:rPr>
                <w:color w:val="000000"/>
                <w:sz w:val="24"/>
                <w:szCs w:val="24"/>
              </w:rPr>
              <w:t>Требования не предъявляются</w:t>
            </w:r>
          </w:p>
        </w:tc>
      </w:tr>
    </w:tbl>
    <w:p w14:paraId="78C0137D" w14:textId="77777777" w:rsidR="00310D23" w:rsidRPr="006E6AFF" w:rsidRDefault="00310D23" w:rsidP="00310D23">
      <w:pPr>
        <w:jc w:val="center"/>
        <w:rPr>
          <w:color w:val="000000"/>
        </w:rPr>
      </w:pPr>
    </w:p>
    <w:p w14:paraId="7BB8AA54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14:paraId="766B4589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14:paraId="137E0948" w14:textId="77777777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7DB4" w14:textId="77777777"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D96478" w:rsidRPr="006E6AFF" w14:paraId="38ED6A40" w14:textId="77777777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CD0C" w14:textId="77777777" w:rsidR="00D96478" w:rsidRDefault="00D96478" w:rsidP="00E424DE">
            <w:r w:rsidRPr="00AB2EF9">
              <w:t>Товар доставляется по адресу заказчика</w:t>
            </w:r>
            <w:r>
              <w:t xml:space="preserve"> </w:t>
            </w:r>
            <w:r w:rsidRPr="004E6F24">
              <w:t xml:space="preserve">(396072, </w:t>
            </w:r>
            <w:proofErr w:type="gramStart"/>
            <w:r w:rsidRPr="004E6F24">
              <w:t>Воронежская</w:t>
            </w:r>
            <w:proofErr w:type="gramEnd"/>
            <w:r w:rsidRPr="004E6F24">
              <w:t xml:space="preserve"> обл., г. </w:t>
            </w:r>
            <w:proofErr w:type="spellStart"/>
            <w:r w:rsidRPr="004E6F24">
              <w:t>Нововоронеж</w:t>
            </w:r>
            <w:proofErr w:type="spellEnd"/>
            <w:r w:rsidRPr="004E6F24">
              <w:t xml:space="preserve">, </w:t>
            </w:r>
            <w:proofErr w:type="spellStart"/>
            <w:r w:rsidRPr="004E6F24">
              <w:t>промзона</w:t>
            </w:r>
            <w:proofErr w:type="spellEnd"/>
            <w:r w:rsidRPr="004E6F24">
              <w:t xml:space="preserve"> "Восточная", д. 24</w:t>
            </w:r>
            <w:r>
              <w:t>).</w:t>
            </w:r>
          </w:p>
          <w:p w14:paraId="0265208D" w14:textId="77777777" w:rsidR="00D96478" w:rsidRDefault="00D96478" w:rsidP="00E424DE">
            <w:r>
              <w:t>По прибытии, товар осматривается на предмет соответствия техническому заданию и договору.</w:t>
            </w:r>
          </w:p>
          <w:p w14:paraId="7C9E76DE" w14:textId="77777777" w:rsidR="00D96478" w:rsidRDefault="00D96478" w:rsidP="00E424DE">
            <w:r>
              <w:t>После осмотра, подвергается испытанию при номинальных нагрузках.</w:t>
            </w:r>
          </w:p>
          <w:p w14:paraId="664324F3" w14:textId="77777777" w:rsidR="00D96478" w:rsidRDefault="00D96478" w:rsidP="00E424DE">
            <w:pPr>
              <w:rPr>
                <w:color w:val="000000"/>
              </w:rPr>
            </w:pPr>
            <w:r>
              <w:t>После осмотра и испытания подписывается обеими сторонами акт приёма-передачи.</w:t>
            </w:r>
          </w:p>
        </w:tc>
      </w:tr>
      <w:tr w:rsidR="00D96478" w:rsidRPr="006E6AFF" w14:paraId="552EFBF8" w14:textId="77777777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E947" w14:textId="77777777" w:rsidR="00D96478" w:rsidRPr="006E6AFF" w:rsidRDefault="00D96478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D96478" w:rsidRPr="006E6AFF" w14:paraId="4EBDD30E" w14:textId="77777777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3542" w14:textId="77777777" w:rsidR="00D96478" w:rsidRDefault="00D96478" w:rsidP="00E424DE">
            <w:pPr>
              <w:rPr>
                <w:color w:val="000000"/>
              </w:rPr>
            </w:pPr>
            <w:r>
              <w:rPr>
                <w:color w:val="000000"/>
              </w:rPr>
              <w:t xml:space="preserve">ПТС автомобиля. </w:t>
            </w:r>
          </w:p>
          <w:p w14:paraId="3F58E87D" w14:textId="77777777" w:rsidR="00D96478" w:rsidRDefault="00D96478" w:rsidP="00E424DE">
            <w:pPr>
              <w:rPr>
                <w:color w:val="000000"/>
              </w:rPr>
            </w:pPr>
            <w:r>
              <w:rPr>
                <w:color w:val="000000"/>
              </w:rPr>
              <w:t>Руководство по эксплуатации автомобиля на русском языке.</w:t>
            </w:r>
          </w:p>
          <w:p w14:paraId="50DBD023" w14:textId="77777777" w:rsidR="00D96478" w:rsidRDefault="00D96478" w:rsidP="00E424DE">
            <w:pPr>
              <w:jc w:val="both"/>
            </w:pPr>
            <w:r w:rsidRPr="006F0CA0">
              <w:rPr>
                <w:color w:val="000000"/>
              </w:rPr>
              <w:t>Таможенная декларация на товар (при наличии).</w:t>
            </w:r>
            <w:r>
              <w:t xml:space="preserve"> </w:t>
            </w:r>
          </w:p>
          <w:p w14:paraId="1BCCA88E" w14:textId="77777777" w:rsidR="00D96478" w:rsidRDefault="00D96478" w:rsidP="00E424DE">
            <w:pPr>
              <w:jc w:val="both"/>
            </w:pPr>
            <w:r>
              <w:t>Сертификат соответствия.</w:t>
            </w:r>
          </w:p>
          <w:p w14:paraId="156B2143" w14:textId="77777777" w:rsidR="00D96478" w:rsidRDefault="00D96478" w:rsidP="00E424DE">
            <w:pPr>
              <w:jc w:val="both"/>
            </w:pPr>
            <w:r>
              <w:t>Сервисная книга на автомобиль на русском языке.</w:t>
            </w:r>
          </w:p>
          <w:p w14:paraId="49E7BA5E" w14:textId="77777777" w:rsidR="00D96478" w:rsidRDefault="00D96478" w:rsidP="00E424DE">
            <w:pPr>
              <w:jc w:val="both"/>
            </w:pPr>
            <w:r>
              <w:t>Сопроводительная документация на дополнительное оборудование на русском языке.</w:t>
            </w:r>
          </w:p>
          <w:p w14:paraId="59E5765F" w14:textId="77777777" w:rsidR="00D96478" w:rsidRDefault="00D96478" w:rsidP="00E424DE">
            <w:pPr>
              <w:jc w:val="both"/>
            </w:pPr>
            <w:r>
              <w:t>Товарная накладная.</w:t>
            </w:r>
          </w:p>
          <w:p w14:paraId="52FB0CA0" w14:textId="77777777" w:rsidR="00D96478" w:rsidRDefault="00D96478" w:rsidP="00E424DE">
            <w:pPr>
              <w:jc w:val="both"/>
            </w:pPr>
            <w:r>
              <w:t>Счёт-фактура.</w:t>
            </w:r>
          </w:p>
          <w:p w14:paraId="04204878" w14:textId="77777777" w:rsidR="00D96478" w:rsidRDefault="00D96478" w:rsidP="00E424DE">
            <w:pPr>
              <w:jc w:val="both"/>
            </w:pPr>
            <w:r>
              <w:t>Счёт на оплату.</w:t>
            </w:r>
          </w:p>
          <w:p w14:paraId="6588DE1C" w14:textId="77777777" w:rsidR="00D96478" w:rsidRDefault="00D96478" w:rsidP="00E424DE">
            <w:pPr>
              <w:rPr>
                <w:color w:val="000000"/>
              </w:rPr>
            </w:pPr>
            <w:r>
              <w:t>Акт приема-передачи.</w:t>
            </w:r>
          </w:p>
        </w:tc>
      </w:tr>
    </w:tbl>
    <w:p w14:paraId="635695BA" w14:textId="77777777" w:rsidR="00310D23" w:rsidRPr="006E6AFF" w:rsidRDefault="00310D23" w:rsidP="00310D23">
      <w:pPr>
        <w:jc w:val="center"/>
        <w:rPr>
          <w:color w:val="000000"/>
        </w:rPr>
      </w:pPr>
    </w:p>
    <w:p w14:paraId="0BBAF204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14:paraId="1DE33715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36115" w:rsidRPr="006E6AFF" w14:paraId="0AE73787" w14:textId="77777777" w:rsidTr="005B1CFF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D9E0" w14:textId="77777777" w:rsidR="00636115" w:rsidRPr="006E6AFF" w:rsidRDefault="00636115" w:rsidP="00636115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t>Товар доставляется по адресу заказчика (</w:t>
            </w:r>
            <w:r w:rsidRPr="00636115">
              <w:t xml:space="preserve">396072, </w:t>
            </w:r>
            <w:proofErr w:type="gramStart"/>
            <w:r w:rsidRPr="00636115">
              <w:t>Воронежская</w:t>
            </w:r>
            <w:proofErr w:type="gramEnd"/>
            <w:r w:rsidRPr="00636115">
              <w:t xml:space="preserve"> обл., г. </w:t>
            </w:r>
            <w:proofErr w:type="spellStart"/>
            <w:r w:rsidRPr="00636115">
              <w:t>Нововоронеж</w:t>
            </w:r>
            <w:proofErr w:type="spellEnd"/>
            <w:r w:rsidRPr="00636115">
              <w:t xml:space="preserve">, </w:t>
            </w:r>
            <w:proofErr w:type="spellStart"/>
            <w:r w:rsidRPr="00636115">
              <w:t>промзона</w:t>
            </w:r>
            <w:proofErr w:type="spellEnd"/>
            <w:r w:rsidRPr="00636115">
              <w:t xml:space="preserve"> "Восточная", д. 24</w:t>
            </w:r>
            <w:r>
              <w:t>) силами поставщика и за его счёт в собранном виде и готовым к эксплуатации.</w:t>
            </w:r>
          </w:p>
        </w:tc>
      </w:tr>
    </w:tbl>
    <w:p w14:paraId="6349DEA7" w14:textId="77777777" w:rsidR="00310D23" w:rsidRPr="006E6AFF" w:rsidRDefault="00310D23" w:rsidP="00310D23">
      <w:pPr>
        <w:jc w:val="center"/>
        <w:rPr>
          <w:color w:val="000000"/>
        </w:rPr>
      </w:pPr>
    </w:p>
    <w:p w14:paraId="23EF97BE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14:paraId="399D1D27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13599" w:rsidRPr="006E6AFF" w14:paraId="16A67AC7" w14:textId="77777777" w:rsidTr="00913599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45CC" w14:textId="77777777" w:rsidR="00913599" w:rsidRDefault="00913599" w:rsidP="00E424DE">
            <w:pPr>
              <w:ind w:firstLine="601"/>
              <w:rPr>
                <w:color w:val="000000"/>
              </w:rPr>
            </w:pPr>
            <w:r>
              <w:rPr>
                <w:color w:val="000000"/>
              </w:rPr>
              <w:t xml:space="preserve">Не </w:t>
            </w:r>
            <w:proofErr w:type="gramStart"/>
            <w:r>
              <w:rPr>
                <w:color w:val="000000"/>
              </w:rPr>
              <w:t>установлены</w:t>
            </w:r>
            <w:proofErr w:type="gramEnd"/>
          </w:p>
        </w:tc>
      </w:tr>
    </w:tbl>
    <w:p w14:paraId="0BC0EBB4" w14:textId="77777777" w:rsidR="00310D23" w:rsidRPr="006E6AFF" w:rsidRDefault="00310D23" w:rsidP="00310D23">
      <w:pPr>
        <w:jc w:val="center"/>
        <w:rPr>
          <w:color w:val="000000"/>
        </w:rPr>
      </w:pPr>
    </w:p>
    <w:p w14:paraId="031F0FD7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14:paraId="59AF6E77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13599" w:rsidRPr="006E6AFF" w14:paraId="05D498B1" w14:textId="77777777" w:rsidTr="00913599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B063" w14:textId="77777777" w:rsidR="00913599" w:rsidRDefault="00913599" w:rsidP="00913599">
            <w:pPr>
              <w:ind w:firstLine="601"/>
              <w:rPr>
                <w:color w:val="000000"/>
              </w:rPr>
            </w:pPr>
            <w:r>
              <w:rPr>
                <w:color w:val="000000"/>
              </w:rPr>
              <w:t xml:space="preserve">Для обслуживания автомобиля обязательно наличие аккредитованного сервисного центра в городе Воронеже. Техническое обслуживание проводится не менее чем через 20 000 км пробега. </w:t>
            </w:r>
          </w:p>
        </w:tc>
      </w:tr>
    </w:tbl>
    <w:p w14:paraId="47F25FCB" w14:textId="77777777" w:rsidR="00310D23" w:rsidRPr="006E6AFF" w:rsidRDefault="00310D23" w:rsidP="00310D23">
      <w:pPr>
        <w:jc w:val="center"/>
        <w:rPr>
          <w:color w:val="000000"/>
        </w:rPr>
      </w:pPr>
    </w:p>
    <w:p w14:paraId="3851D001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14:paraId="35A5875D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13599" w:rsidRPr="006E6AFF" w14:paraId="76A05A9A" w14:textId="77777777" w:rsidTr="00913599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BBD3" w14:textId="77777777" w:rsidR="00913599" w:rsidRPr="00CE2EC4" w:rsidRDefault="00913599" w:rsidP="00E424DE">
            <w:pPr>
              <w:rPr>
                <w:color w:val="000000"/>
              </w:rPr>
            </w:pPr>
            <w:r w:rsidRPr="00CE2EC4">
              <w:rPr>
                <w:color w:val="000000"/>
              </w:rPr>
              <w:t>Экологический класс</w:t>
            </w:r>
            <w:r>
              <w:rPr>
                <w:color w:val="000000"/>
              </w:rPr>
              <w:t>-Евро</w:t>
            </w:r>
            <w:r w:rsidRPr="00CE2EC4">
              <w:rPr>
                <w:color w:val="000000"/>
              </w:rPr>
              <w:t xml:space="preserve"> 4</w:t>
            </w:r>
            <w:r>
              <w:rPr>
                <w:color w:val="000000"/>
              </w:rPr>
              <w:t xml:space="preserve"> не менее</w:t>
            </w:r>
          </w:p>
        </w:tc>
      </w:tr>
    </w:tbl>
    <w:p w14:paraId="00C0B4B2" w14:textId="77777777" w:rsidR="00310D23" w:rsidRPr="006E6AFF" w:rsidRDefault="00310D23" w:rsidP="00310D23">
      <w:pPr>
        <w:jc w:val="center"/>
        <w:rPr>
          <w:color w:val="000000"/>
        </w:rPr>
      </w:pPr>
    </w:p>
    <w:p w14:paraId="7BE0AFC2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14:paraId="75C38DED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13599" w:rsidRPr="006E6AFF" w14:paraId="0E7B8CE7" w14:textId="77777777" w:rsidTr="00913599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AA6A" w14:textId="77777777" w:rsidR="00913599" w:rsidRDefault="00913599" w:rsidP="00E424DE">
            <w:pPr>
              <w:ind w:firstLine="60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соответствии  с Техническими регламентами Таможенного союза </w:t>
            </w:r>
          </w:p>
          <w:p w14:paraId="351EA54F" w14:textId="77777777" w:rsidR="00913599" w:rsidRDefault="00913599" w:rsidP="00E424DE">
            <w:pPr>
              <w:ind w:firstLine="60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ТР</w:t>
            </w:r>
            <w:proofErr w:type="gramEnd"/>
            <w:r>
              <w:rPr>
                <w:color w:val="000000"/>
              </w:rPr>
              <w:t xml:space="preserve"> ТС 010/2011 «О безопасности машин </w:t>
            </w:r>
            <w:r w:rsidRPr="00674B1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 оборудования» </w:t>
            </w:r>
          </w:p>
          <w:p w14:paraId="73B8AAC0" w14:textId="77777777" w:rsidR="00913599" w:rsidRDefault="00913599" w:rsidP="00913599">
            <w:pPr>
              <w:ind w:firstLine="601"/>
              <w:jc w:val="both"/>
              <w:rPr>
                <w:color w:val="000000"/>
              </w:rPr>
            </w:pPr>
            <w:proofErr w:type="gramStart"/>
            <w:r w:rsidRPr="0062592D">
              <w:rPr>
                <w:color w:val="000000"/>
              </w:rPr>
              <w:t>ТР</w:t>
            </w:r>
            <w:proofErr w:type="gramEnd"/>
            <w:r w:rsidRPr="0062592D">
              <w:rPr>
                <w:color w:val="000000"/>
              </w:rPr>
              <w:t xml:space="preserve"> ТС 018/2011</w:t>
            </w:r>
            <w:r>
              <w:rPr>
                <w:color w:val="000000"/>
              </w:rPr>
              <w:t xml:space="preserve"> «</w:t>
            </w:r>
            <w:r w:rsidRPr="0062592D"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 безопасности колесных транспортных средств»</w:t>
            </w:r>
          </w:p>
        </w:tc>
      </w:tr>
    </w:tbl>
    <w:p w14:paraId="34D924DA" w14:textId="77777777" w:rsidR="00310D23" w:rsidRPr="006E6AFF" w:rsidRDefault="00310D23" w:rsidP="00310D23">
      <w:pPr>
        <w:jc w:val="center"/>
        <w:rPr>
          <w:color w:val="000000"/>
        </w:rPr>
      </w:pPr>
    </w:p>
    <w:p w14:paraId="09679C1C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14:paraId="66DC9AA3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13599" w:rsidRPr="006E6AFF" w14:paraId="09DD5C2E" w14:textId="77777777" w:rsidTr="00913599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4F75" w14:textId="77777777" w:rsidR="00913599" w:rsidRPr="00DF2975" w:rsidRDefault="00913599" w:rsidP="00E424DE">
            <w:pPr>
              <w:spacing w:before="28"/>
              <w:ind w:firstLine="567"/>
              <w:jc w:val="both"/>
            </w:pPr>
            <w:r w:rsidRPr="00DF2975">
              <w:t xml:space="preserve">Качество Товара Поставщик удостоверяет сертификатом соответствия, паспортом Товара. </w:t>
            </w:r>
          </w:p>
          <w:p w14:paraId="0A661918" w14:textId="77777777" w:rsidR="00913599" w:rsidRDefault="00913599" w:rsidP="00E424DE">
            <w:pPr>
              <w:autoSpaceDE w:val="0"/>
              <w:jc w:val="both"/>
              <w:rPr>
                <w:color w:val="000000"/>
              </w:rPr>
            </w:pPr>
            <w:r w:rsidRPr="00DF2975">
              <w:t>Поставщик гарантирует качество Товара и соблюдение надлежащих условий хранения до передачи его Покупателю.</w:t>
            </w:r>
          </w:p>
        </w:tc>
      </w:tr>
    </w:tbl>
    <w:p w14:paraId="0C25F581" w14:textId="77777777"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14:paraId="27481076" w14:textId="77777777"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14:paraId="12AC33FF" w14:textId="77777777"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D96478" w:rsidRPr="006E6AFF" w14:paraId="61E8258F" w14:textId="77777777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368CB" w14:textId="77777777" w:rsidR="00D96478" w:rsidRDefault="00D96478" w:rsidP="00E424DE">
            <w:pPr>
              <w:rPr>
                <w:color w:val="000000"/>
              </w:rPr>
            </w:pPr>
            <w:r w:rsidRPr="006C20BA">
              <w:rPr>
                <w:color w:val="000000"/>
              </w:rPr>
              <w:t>Не требуется</w:t>
            </w:r>
          </w:p>
        </w:tc>
      </w:tr>
    </w:tbl>
    <w:p w14:paraId="21F5DBDB" w14:textId="77777777" w:rsidR="00310D23" w:rsidRPr="006E6AFF" w:rsidRDefault="00310D23" w:rsidP="00310D23">
      <w:pPr>
        <w:jc w:val="center"/>
        <w:rPr>
          <w:color w:val="000000"/>
        </w:rPr>
      </w:pPr>
    </w:p>
    <w:p w14:paraId="70003287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14:paraId="529F5A4E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14:paraId="43960A2C" w14:textId="77777777" w:rsidTr="0042321E">
        <w:tc>
          <w:tcPr>
            <w:tcW w:w="9344" w:type="dxa"/>
          </w:tcPr>
          <w:p w14:paraId="46584684" w14:textId="77777777"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0B73BE" w:rsidRPr="006E6AFF" w14:paraId="2123CC77" w14:textId="77777777" w:rsidTr="0042321E">
        <w:tc>
          <w:tcPr>
            <w:tcW w:w="9344" w:type="dxa"/>
          </w:tcPr>
          <w:p w14:paraId="6E111A1D" w14:textId="77777777" w:rsidR="000B73BE" w:rsidRPr="00DE4FA5" w:rsidRDefault="00913599" w:rsidP="00913599">
            <w:pPr>
              <w:jc w:val="both"/>
              <w:rPr>
                <w:color w:val="000000"/>
              </w:rPr>
            </w:pPr>
            <w:r w:rsidRPr="00913599">
              <w:rPr>
                <w:color w:val="000000"/>
              </w:rPr>
              <w:t xml:space="preserve">Воронежская обл., г. </w:t>
            </w:r>
            <w:proofErr w:type="spellStart"/>
            <w:r w:rsidRPr="00913599">
              <w:rPr>
                <w:color w:val="000000"/>
              </w:rPr>
              <w:t>Нововоронеж</w:t>
            </w:r>
            <w:proofErr w:type="spellEnd"/>
            <w:r w:rsidRPr="00913599">
              <w:rPr>
                <w:color w:val="000000"/>
              </w:rPr>
              <w:t xml:space="preserve">, </w:t>
            </w:r>
            <w:proofErr w:type="spellStart"/>
            <w:r w:rsidRPr="00913599">
              <w:rPr>
                <w:color w:val="000000"/>
              </w:rPr>
              <w:t>промзона</w:t>
            </w:r>
            <w:proofErr w:type="spellEnd"/>
            <w:r w:rsidRPr="00913599">
              <w:rPr>
                <w:color w:val="000000"/>
              </w:rPr>
              <w:t xml:space="preserve"> "Восточная", д. 24</w:t>
            </w:r>
            <w:r>
              <w:rPr>
                <w:color w:val="000000"/>
              </w:rPr>
              <w:t xml:space="preserve"> (База НФ ФГУП АТЦ СПб)</w:t>
            </w:r>
          </w:p>
        </w:tc>
      </w:tr>
      <w:tr w:rsidR="00F771EE" w:rsidRPr="006E6AFF" w14:paraId="23F8877F" w14:textId="77777777" w:rsidTr="0042321E">
        <w:tc>
          <w:tcPr>
            <w:tcW w:w="9344" w:type="dxa"/>
          </w:tcPr>
          <w:p w14:paraId="7567A381" w14:textId="77777777"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3" w:name="_Toc412024480"/>
            <w:r w:rsidRPr="006E6AFF">
              <w:rPr>
                <w:color w:val="000000"/>
                <w:szCs w:val="20"/>
              </w:rPr>
              <w:t>Подраздел 13.2 Порядок формирования цены</w:t>
            </w:r>
            <w:bookmarkEnd w:id="3"/>
          </w:p>
        </w:tc>
      </w:tr>
      <w:tr w:rsidR="00F771EE" w:rsidRPr="006E6AFF" w14:paraId="225097A2" w14:textId="77777777" w:rsidTr="0042321E">
        <w:tc>
          <w:tcPr>
            <w:tcW w:w="9344" w:type="dxa"/>
          </w:tcPr>
          <w:p w14:paraId="1072E1E4" w14:textId="77777777" w:rsidR="00F771EE" w:rsidRPr="00F300B1" w:rsidRDefault="00F771EE" w:rsidP="0042321E">
            <w:pPr>
              <w:widowControl w:val="0"/>
              <w:jc w:val="both"/>
              <w:rPr>
                <w:b/>
                <w:bCs/>
                <w:color w:val="000000"/>
                <w:sz w:val="24"/>
                <w:szCs w:val="20"/>
                <w:u w:val="single"/>
              </w:rPr>
            </w:pPr>
          </w:p>
        </w:tc>
      </w:tr>
      <w:tr w:rsidR="00F771EE" w:rsidRPr="006E6AFF" w14:paraId="137ECE7A" w14:textId="77777777" w:rsidTr="0042321E">
        <w:tc>
          <w:tcPr>
            <w:tcW w:w="9344" w:type="dxa"/>
          </w:tcPr>
          <w:p w14:paraId="08D5F759" w14:textId="77777777"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4" w:name="_Toc412024481"/>
            <w:r w:rsidRPr="006E6AFF">
              <w:rPr>
                <w:color w:val="000000"/>
                <w:szCs w:val="20"/>
              </w:rPr>
              <w:t xml:space="preserve">Подраздел 13.3 </w:t>
            </w:r>
            <w:r w:rsidRPr="006E6AFF">
              <w:rPr>
                <w:bCs/>
                <w:szCs w:val="20"/>
              </w:rPr>
              <w:t>Форма, сроки и порядок оплаты товаров, работ, услуг</w:t>
            </w:r>
            <w:bookmarkEnd w:id="4"/>
          </w:p>
        </w:tc>
      </w:tr>
      <w:tr w:rsidR="00F771EE" w:rsidRPr="006E6AFF" w14:paraId="2E96424C" w14:textId="77777777" w:rsidTr="0042321E">
        <w:tc>
          <w:tcPr>
            <w:tcW w:w="9344" w:type="dxa"/>
          </w:tcPr>
          <w:p w14:paraId="02C3DA31" w14:textId="77777777"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</w:rPr>
            </w:pPr>
          </w:p>
        </w:tc>
      </w:tr>
    </w:tbl>
    <w:p w14:paraId="557A35CD" w14:textId="77777777" w:rsidR="00310D23" w:rsidRDefault="00310D23" w:rsidP="00310D23">
      <w:pPr>
        <w:jc w:val="center"/>
        <w:rPr>
          <w:color w:val="000000"/>
        </w:rPr>
      </w:pPr>
    </w:p>
    <w:p w14:paraId="4C6EE24C" w14:textId="77777777" w:rsidR="00811A21" w:rsidRPr="006E6AFF" w:rsidRDefault="00811A21" w:rsidP="00310D23">
      <w:pPr>
        <w:jc w:val="center"/>
        <w:rPr>
          <w:color w:val="000000"/>
        </w:rPr>
      </w:pPr>
    </w:p>
    <w:p w14:paraId="54EC5BDE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14. ТРЕБОВАНИЕ К ФОРМЕ ПРЕДСТАВЛЯЕМОЙ ИНФОРМАЦИИ</w:t>
      </w:r>
    </w:p>
    <w:p w14:paraId="0A8D40D3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1984"/>
      </w:tblGrid>
      <w:tr w:rsidR="000B73BE" w:rsidRPr="006E6AFF" w14:paraId="5F1CC9F3" w14:textId="77777777" w:rsidTr="0059709A">
        <w:trPr>
          <w:trHeight w:val="213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84B7" w14:textId="77777777" w:rsidR="000B73BE" w:rsidRDefault="000B73BE" w:rsidP="00E424DE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</w:rPr>
              <w:t>Документы</w:t>
            </w:r>
            <w:proofErr w:type="gramEnd"/>
            <w:r>
              <w:rPr>
                <w:color w:val="000000"/>
              </w:rPr>
              <w:t xml:space="preserve"> перечисленные в п. 5.2 и прочая информация должны быть предоставлены на бумажном носителе, с предварительной отправкой в электронном виде (формат </w:t>
            </w:r>
            <w:r w:rsidRPr="004E1C4C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doc</w:t>
            </w:r>
            <w:r w:rsidRPr="004E1C4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.</w:t>
            </w:r>
            <w:proofErr w:type="spellStart"/>
            <w:r>
              <w:rPr>
                <w:color w:val="000000"/>
                <w:lang w:val="en-US"/>
              </w:rPr>
              <w:t>pdf</w:t>
            </w:r>
            <w:proofErr w:type="spellEnd"/>
            <w:r>
              <w:rPr>
                <w:color w:val="000000"/>
              </w:rPr>
              <w:t xml:space="preserve">) по адресу  </w:t>
            </w:r>
            <w:r w:rsidRPr="00891F51">
              <w:rPr>
                <w:color w:val="000000"/>
              </w:rPr>
              <w:t>glavmeh@atc1.vrn.ru</w:t>
            </w:r>
          </w:p>
          <w:p w14:paraId="5D7C44CF" w14:textId="77777777" w:rsidR="000B73BE" w:rsidRDefault="000B73BE" w:rsidP="00E424DE">
            <w:pPr>
              <w:ind w:firstLine="601"/>
              <w:jc w:val="both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9B5C" w14:textId="77777777" w:rsidR="000B73BE" w:rsidRPr="00F300B1" w:rsidRDefault="000B73B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14:paraId="6E7C4B96" w14:textId="77777777" w:rsidR="00310D23" w:rsidRPr="006E6AFF" w:rsidRDefault="00310D23" w:rsidP="00310D23">
      <w:pPr>
        <w:jc w:val="center"/>
        <w:rPr>
          <w:color w:val="000000"/>
        </w:rPr>
      </w:pPr>
    </w:p>
    <w:p w14:paraId="316CB14E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14:paraId="31DAC1E6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1985"/>
      </w:tblGrid>
      <w:tr w:rsidR="000B73BE" w:rsidRPr="006E6AFF" w14:paraId="14FC9DE5" w14:textId="77777777" w:rsidTr="0059709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4FC0" w14:textId="77777777" w:rsidR="000B73BE" w:rsidRDefault="000B73BE" w:rsidP="00E424DE">
            <w:pPr>
              <w:rPr>
                <w:color w:val="000000"/>
              </w:rPr>
            </w:pPr>
            <w:r w:rsidRPr="006C20BA">
              <w:rPr>
                <w:color w:val="000000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3F42" w14:textId="77777777" w:rsidR="000B73BE" w:rsidRPr="00F300B1" w:rsidRDefault="000B73B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3A4228A4" w14:textId="77777777" w:rsidR="00310D23" w:rsidRPr="006E6AFF" w:rsidRDefault="00310D23" w:rsidP="00310D23">
      <w:pPr>
        <w:jc w:val="center"/>
        <w:rPr>
          <w:color w:val="000000"/>
        </w:rPr>
      </w:pPr>
    </w:p>
    <w:p w14:paraId="171DFC3D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14:paraId="74626FC5" w14:textId="77777777"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  <w:gridCol w:w="10"/>
      </w:tblGrid>
      <w:tr w:rsidR="00310D23" w:rsidRPr="006E6AFF" w14:paraId="7A69656B" w14:textId="77777777" w:rsidTr="000B73BE">
        <w:trPr>
          <w:gridAfter w:val="1"/>
          <w:wAfter w:w="10" w:type="dxa"/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E0EF" w14:textId="77777777"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E6AFF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6E6AFF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2125" w14:textId="77777777"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46B5" w14:textId="77777777"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0B73BE" w14:paraId="261E0DFC" w14:textId="77777777" w:rsidTr="000B73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64A7A4" w14:textId="77777777" w:rsidR="000B73BE" w:rsidRPr="003C3A40" w:rsidRDefault="000B73BE" w:rsidP="00E424DE">
            <w:pPr>
              <w:snapToGrid w:val="0"/>
              <w:jc w:val="both"/>
              <w:rPr>
                <w:color w:val="000000"/>
              </w:rPr>
            </w:pPr>
            <w:r w:rsidRPr="003C3A40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801C78" w14:textId="77777777" w:rsidR="000B73BE" w:rsidRPr="003C3A40" w:rsidRDefault="000B73BE" w:rsidP="00E424DE">
            <w:pPr>
              <w:autoSpaceDE w:val="0"/>
              <w:snapToGrid w:val="0"/>
              <w:rPr>
                <w:color w:val="000000"/>
              </w:rPr>
            </w:pPr>
            <w:r w:rsidRPr="003C3A40">
              <w:rPr>
                <w:color w:val="000000"/>
              </w:rPr>
              <w:t>ЛПА</w:t>
            </w:r>
          </w:p>
        </w:tc>
        <w:tc>
          <w:tcPr>
            <w:tcW w:w="6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CB8F" w14:textId="77777777" w:rsidR="000B73BE" w:rsidRPr="00FF43E5" w:rsidRDefault="000B73BE" w:rsidP="00E424DE">
            <w:pPr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Ликвидация последствий аварии</w:t>
            </w:r>
          </w:p>
        </w:tc>
      </w:tr>
      <w:tr w:rsidR="000B73BE" w14:paraId="7E23E308" w14:textId="77777777" w:rsidTr="000B73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0B38A3" w14:textId="77777777" w:rsidR="000B73BE" w:rsidRPr="003C3A40" w:rsidRDefault="000B73BE" w:rsidP="00E424DE">
            <w:pPr>
              <w:snapToGrid w:val="0"/>
              <w:jc w:val="both"/>
              <w:rPr>
                <w:color w:val="000000"/>
              </w:rPr>
            </w:pPr>
            <w:r w:rsidRPr="003C3A40"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88B8FB" w14:textId="77777777" w:rsidR="000B73BE" w:rsidRPr="003C3A40" w:rsidRDefault="000B73BE" w:rsidP="00E424DE">
            <w:pPr>
              <w:autoSpaceDE w:val="0"/>
              <w:snapToGrid w:val="0"/>
              <w:rPr>
                <w:color w:val="000000"/>
              </w:rPr>
            </w:pPr>
            <w:r w:rsidRPr="003C3A40">
              <w:rPr>
                <w:color w:val="000000"/>
              </w:rPr>
              <w:t>ГПЗ</w:t>
            </w:r>
          </w:p>
        </w:tc>
        <w:tc>
          <w:tcPr>
            <w:tcW w:w="6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4103" w14:textId="77777777" w:rsidR="000B73BE" w:rsidRPr="00FF43E5" w:rsidRDefault="000B73BE" w:rsidP="00E424DE">
            <w:pPr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Годовой план закупок</w:t>
            </w:r>
          </w:p>
        </w:tc>
      </w:tr>
      <w:tr w:rsidR="000B73BE" w14:paraId="0E4479FD" w14:textId="77777777" w:rsidTr="000B73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C9AD08" w14:textId="77777777" w:rsidR="000B73BE" w:rsidRPr="003C3A40" w:rsidRDefault="000B73BE" w:rsidP="00E424DE">
            <w:pPr>
              <w:snapToGrid w:val="0"/>
              <w:jc w:val="both"/>
              <w:rPr>
                <w:color w:val="000000"/>
              </w:rPr>
            </w:pPr>
            <w:r w:rsidRPr="003C3A40">
              <w:rPr>
                <w:color w:val="00000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FFE0F2" w14:textId="77777777" w:rsidR="000B73BE" w:rsidRPr="003C3A40" w:rsidRDefault="000B73BE" w:rsidP="00E424DE">
            <w:pPr>
              <w:autoSpaceDE w:val="0"/>
              <w:snapToGrid w:val="0"/>
              <w:rPr>
                <w:color w:val="000000"/>
              </w:rPr>
            </w:pPr>
            <w:r w:rsidRPr="003C3A40">
              <w:rPr>
                <w:color w:val="000000"/>
              </w:rPr>
              <w:t>НФ ФГУП АТЦ СПб</w:t>
            </w:r>
          </w:p>
        </w:tc>
        <w:tc>
          <w:tcPr>
            <w:tcW w:w="6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5AA56" w14:textId="77777777" w:rsidR="000B73BE" w:rsidRPr="00FF43E5" w:rsidRDefault="000B73BE" w:rsidP="00E424DE">
            <w:pPr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Нововоронежский филиал ФГУП «Аварийн</w:t>
            </w:r>
            <w:proofErr w:type="gramStart"/>
            <w:r>
              <w:rPr>
                <w:color w:val="000000"/>
              </w:rPr>
              <w:t>о-</w:t>
            </w:r>
            <w:proofErr w:type="gramEnd"/>
            <w:r>
              <w:rPr>
                <w:color w:val="000000"/>
              </w:rPr>
              <w:t xml:space="preserve"> технический центр</w:t>
            </w:r>
            <w:r w:rsidR="00913599">
              <w:rPr>
                <w:color w:val="000000"/>
              </w:rPr>
              <w:t xml:space="preserve"> Минатома России</w:t>
            </w:r>
            <w:r>
              <w:rPr>
                <w:color w:val="000000"/>
              </w:rPr>
              <w:t>» г. Санкт- Петербург</w:t>
            </w:r>
          </w:p>
        </w:tc>
      </w:tr>
    </w:tbl>
    <w:p w14:paraId="7408A318" w14:textId="77777777"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14:paraId="0A65B4CD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14:paraId="7AD5D14B" w14:textId="77777777"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14:paraId="26BFDD99" w14:textId="77777777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2C9E" w14:textId="77777777"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E6AFF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6E6AFF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ABB3" w14:textId="77777777"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C712" w14:textId="77777777"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0B73BE" w:rsidRPr="006E6AFF" w14:paraId="4D60FF84" w14:textId="77777777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0B2E" w14:textId="77777777" w:rsidR="000B73BE" w:rsidRPr="006E6AFF" w:rsidRDefault="000B73BE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99F6" w14:textId="77777777" w:rsidR="000B73BE" w:rsidRPr="00814C2F" w:rsidRDefault="00AB3F92" w:rsidP="00E424DE">
            <w:pPr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Комплектация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3954" w14:textId="77777777" w:rsidR="000B73BE" w:rsidRPr="006E6AFF" w:rsidRDefault="00AB3F92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7-8</w:t>
            </w:r>
          </w:p>
        </w:tc>
      </w:tr>
    </w:tbl>
    <w:p w14:paraId="1D37470B" w14:textId="77777777" w:rsidR="009413FC" w:rsidRPr="006E6AFF" w:rsidRDefault="009413FC"/>
    <w:p w14:paraId="31C32A37" w14:textId="77777777" w:rsidR="00931449" w:rsidRDefault="00931449" w:rsidP="0044404D">
      <w:pPr>
        <w:pStyle w:val="a8"/>
        <w:tabs>
          <w:tab w:val="left" w:pos="7513"/>
        </w:tabs>
        <w:jc w:val="both"/>
        <w:rPr>
          <w:b/>
          <w:sz w:val="24"/>
        </w:rPr>
      </w:pPr>
    </w:p>
    <w:p w14:paraId="78F42FD3" w14:textId="77777777" w:rsidR="003D7964" w:rsidRDefault="003D7964" w:rsidP="0044404D">
      <w:pPr>
        <w:pStyle w:val="a8"/>
        <w:tabs>
          <w:tab w:val="left" w:pos="7513"/>
        </w:tabs>
        <w:jc w:val="both"/>
        <w:rPr>
          <w:b/>
          <w:sz w:val="24"/>
        </w:rPr>
      </w:pPr>
    </w:p>
    <w:p w14:paraId="4ADBB36E" w14:textId="77777777" w:rsidR="003D7964" w:rsidRDefault="003D7964" w:rsidP="0044404D">
      <w:pPr>
        <w:pStyle w:val="a8"/>
        <w:tabs>
          <w:tab w:val="left" w:pos="7513"/>
        </w:tabs>
        <w:jc w:val="both"/>
        <w:rPr>
          <w:b/>
          <w:sz w:val="24"/>
        </w:rPr>
      </w:pPr>
    </w:p>
    <w:p w14:paraId="697F4D83" w14:textId="77777777" w:rsidR="003D7964" w:rsidRDefault="003D7964" w:rsidP="0044404D">
      <w:pPr>
        <w:pStyle w:val="a8"/>
        <w:tabs>
          <w:tab w:val="left" w:pos="7513"/>
        </w:tabs>
        <w:jc w:val="both"/>
        <w:rPr>
          <w:b/>
          <w:sz w:val="24"/>
        </w:rPr>
      </w:pPr>
    </w:p>
    <w:p w14:paraId="53CD9087" w14:textId="77777777" w:rsidR="003D7964" w:rsidRDefault="003D7964" w:rsidP="0044404D">
      <w:pPr>
        <w:pStyle w:val="a8"/>
        <w:tabs>
          <w:tab w:val="left" w:pos="7513"/>
        </w:tabs>
        <w:jc w:val="both"/>
        <w:rPr>
          <w:b/>
          <w:sz w:val="24"/>
        </w:rPr>
      </w:pPr>
    </w:p>
    <w:p w14:paraId="102E6124" w14:textId="77777777" w:rsidR="003D7964" w:rsidRDefault="003D7964" w:rsidP="0044404D">
      <w:pPr>
        <w:pStyle w:val="a8"/>
        <w:tabs>
          <w:tab w:val="left" w:pos="7513"/>
        </w:tabs>
        <w:jc w:val="both"/>
        <w:rPr>
          <w:b/>
          <w:sz w:val="24"/>
        </w:rPr>
      </w:pPr>
    </w:p>
    <w:p w14:paraId="5E514A3D" w14:textId="77777777" w:rsidR="003D7964" w:rsidRDefault="003D7964" w:rsidP="0044404D">
      <w:pPr>
        <w:pStyle w:val="a8"/>
        <w:tabs>
          <w:tab w:val="left" w:pos="7513"/>
        </w:tabs>
        <w:jc w:val="both"/>
        <w:rPr>
          <w:b/>
          <w:sz w:val="24"/>
        </w:rPr>
      </w:pPr>
    </w:p>
    <w:p w14:paraId="6F99EDC9" w14:textId="77777777" w:rsidR="003D7964" w:rsidRDefault="003D7964" w:rsidP="0044404D">
      <w:pPr>
        <w:pStyle w:val="a8"/>
        <w:tabs>
          <w:tab w:val="left" w:pos="7513"/>
        </w:tabs>
        <w:jc w:val="both"/>
        <w:rPr>
          <w:b/>
          <w:sz w:val="24"/>
        </w:rPr>
      </w:pPr>
    </w:p>
    <w:p w14:paraId="7F4419DF" w14:textId="77777777" w:rsidR="003D7964" w:rsidRDefault="003D7964" w:rsidP="0044404D">
      <w:pPr>
        <w:pStyle w:val="a8"/>
        <w:tabs>
          <w:tab w:val="left" w:pos="7513"/>
        </w:tabs>
        <w:jc w:val="both"/>
        <w:rPr>
          <w:b/>
          <w:sz w:val="24"/>
        </w:rPr>
      </w:pPr>
    </w:p>
    <w:p w14:paraId="72A188E7" w14:textId="77777777" w:rsidR="003D7964" w:rsidRDefault="003D7964" w:rsidP="0044404D">
      <w:pPr>
        <w:pStyle w:val="a8"/>
        <w:tabs>
          <w:tab w:val="left" w:pos="7513"/>
        </w:tabs>
        <w:jc w:val="both"/>
        <w:rPr>
          <w:sz w:val="24"/>
        </w:rPr>
      </w:pPr>
    </w:p>
    <w:p w14:paraId="27374E35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14:paraId="0FC01302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14:paraId="56A5FFB4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14:paraId="394F7D46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14:paraId="3985BAF3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14:paraId="5A61D1EB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14:paraId="75BF15CF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14:paraId="3EB4A68D" w14:textId="77777777" w:rsidR="00AB3F92" w:rsidRDefault="00AB3F92" w:rsidP="00AB3F92">
      <w:pPr>
        <w:pStyle w:val="a8"/>
        <w:tabs>
          <w:tab w:val="left" w:pos="7513"/>
        </w:tabs>
        <w:jc w:val="right"/>
        <w:rPr>
          <w:sz w:val="24"/>
        </w:rPr>
      </w:pPr>
    </w:p>
    <w:p w14:paraId="33664EE8" w14:textId="77777777" w:rsidR="00AB3F92" w:rsidRDefault="00AB3F92" w:rsidP="00AB3F92">
      <w:pPr>
        <w:pStyle w:val="a8"/>
        <w:tabs>
          <w:tab w:val="left" w:pos="7513"/>
        </w:tabs>
        <w:jc w:val="right"/>
      </w:pPr>
      <w:r>
        <w:rPr>
          <w:sz w:val="24"/>
        </w:rPr>
        <w:t>Приложение к ТЗ на поставку</w:t>
      </w:r>
      <w:r w:rsidRPr="00AB3F92">
        <w:t xml:space="preserve"> </w:t>
      </w:r>
    </w:p>
    <w:p w14:paraId="76EDF265" w14:textId="77777777" w:rsidR="00AB3F92" w:rsidRPr="00AB3F92" w:rsidRDefault="00AB3F92" w:rsidP="00AB3F92">
      <w:pPr>
        <w:pStyle w:val="a8"/>
        <w:tabs>
          <w:tab w:val="left" w:pos="7513"/>
        </w:tabs>
        <w:jc w:val="right"/>
        <w:rPr>
          <w:sz w:val="24"/>
        </w:rPr>
      </w:pPr>
      <w:r w:rsidRPr="00AB3F92">
        <w:rPr>
          <w:sz w:val="24"/>
        </w:rPr>
        <w:t>автомобиля материально- технического оснащения АТО</w:t>
      </w:r>
    </w:p>
    <w:p w14:paraId="2178FDE9" w14:textId="77777777" w:rsidR="00931449" w:rsidRDefault="00AB3F92" w:rsidP="00AB3F92">
      <w:pPr>
        <w:pStyle w:val="a8"/>
        <w:tabs>
          <w:tab w:val="left" w:pos="7513"/>
        </w:tabs>
        <w:jc w:val="right"/>
        <w:rPr>
          <w:sz w:val="24"/>
        </w:rPr>
      </w:pPr>
      <w:r w:rsidRPr="00AB3F92">
        <w:rPr>
          <w:sz w:val="24"/>
        </w:rPr>
        <w:t xml:space="preserve"> на базе грузопассажирского микроавтобуса</w:t>
      </w:r>
    </w:p>
    <w:p w14:paraId="39B198CE" w14:textId="77777777" w:rsidR="00AB3F92" w:rsidRDefault="00AB3F92" w:rsidP="00AB3F92">
      <w:pPr>
        <w:pStyle w:val="a8"/>
        <w:tabs>
          <w:tab w:val="left" w:pos="7513"/>
        </w:tabs>
        <w:jc w:val="right"/>
        <w:rPr>
          <w:sz w:val="24"/>
        </w:rPr>
      </w:pPr>
    </w:p>
    <w:p w14:paraId="6D3FE369" w14:textId="77777777" w:rsidR="00AB3F92" w:rsidRDefault="00AB3F92" w:rsidP="00AB3F92">
      <w:pPr>
        <w:pStyle w:val="a8"/>
        <w:tabs>
          <w:tab w:val="left" w:pos="7513"/>
        </w:tabs>
        <w:jc w:val="right"/>
        <w:rPr>
          <w:sz w:val="24"/>
        </w:rPr>
      </w:pPr>
    </w:p>
    <w:p w14:paraId="47042569" w14:textId="77777777" w:rsidR="00AB3F92" w:rsidRPr="00AB3F92" w:rsidRDefault="00AB3F92" w:rsidP="00AB3F92">
      <w:pPr>
        <w:pStyle w:val="a8"/>
        <w:tabs>
          <w:tab w:val="left" w:pos="7513"/>
        </w:tabs>
        <w:jc w:val="center"/>
      </w:pPr>
      <w:r>
        <w:t>Комплектация</w:t>
      </w:r>
    </w:p>
    <w:p w14:paraId="051C0723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366"/>
      </w:tblGrid>
      <w:tr w:rsidR="00931449" w:rsidRPr="00AB3F92" w14:paraId="7B44D057" w14:textId="77777777" w:rsidTr="00E424DE">
        <w:trPr>
          <w:trHeight w:val="335"/>
        </w:trPr>
        <w:tc>
          <w:tcPr>
            <w:tcW w:w="9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A82F6" w14:textId="77777777" w:rsidR="00931449" w:rsidRPr="00AB3F92" w:rsidRDefault="00931449" w:rsidP="00E424DE">
            <w:pPr>
              <w:shd w:val="clear" w:color="auto" w:fill="FFFFFF"/>
              <w:spacing w:line="304" w:lineRule="atLeast"/>
              <w:rPr>
                <w:b/>
                <w:color w:val="000000"/>
              </w:rPr>
            </w:pPr>
            <w:r w:rsidRPr="00AB3F92">
              <w:rPr>
                <w:b/>
                <w:color w:val="000000"/>
              </w:rPr>
              <w:t>Безопасность</w:t>
            </w:r>
          </w:p>
          <w:p w14:paraId="088EE885" w14:textId="77777777" w:rsidR="00931449" w:rsidRPr="00AB3F92" w:rsidRDefault="00931449" w:rsidP="00E424DE">
            <w:pPr>
              <w:spacing w:line="100" w:lineRule="atLeast"/>
            </w:pPr>
            <w:r w:rsidRPr="00AB3F92">
              <w:t>антиблокировочная тормозная система (</w:t>
            </w:r>
            <w:r w:rsidRPr="00AB3F92">
              <w:rPr>
                <w:lang w:val="en-US"/>
              </w:rPr>
              <w:t>ABS</w:t>
            </w:r>
            <w:r w:rsidRPr="00AB3F92">
              <w:t>) – с электронным управлением и распределением тормозных усилий (</w:t>
            </w:r>
            <w:r w:rsidRPr="00AB3F92">
              <w:rPr>
                <w:lang w:val="en-US"/>
              </w:rPr>
              <w:t>EBD</w:t>
            </w:r>
            <w:r w:rsidRPr="00AB3F92">
              <w:t>);</w:t>
            </w:r>
          </w:p>
          <w:p w14:paraId="6D7ADEED" w14:textId="77777777" w:rsidR="00931449" w:rsidRPr="00AB3F92" w:rsidRDefault="00931449" w:rsidP="00E424DE">
            <w:pPr>
              <w:spacing w:line="100" w:lineRule="atLeast"/>
            </w:pPr>
            <w:r w:rsidRPr="00AB3F92">
              <w:t>система курсовой устойчивости (</w:t>
            </w:r>
            <w:r w:rsidRPr="00AB3F92">
              <w:rPr>
                <w:lang w:val="en-US"/>
              </w:rPr>
              <w:t>ESP</w:t>
            </w:r>
            <w:r w:rsidRPr="00AB3F92">
              <w:t xml:space="preserve">) с системой помощи при </w:t>
            </w:r>
            <w:proofErr w:type="spellStart"/>
            <w:r w:rsidRPr="00AB3F92">
              <w:t>трогании</w:t>
            </w:r>
            <w:proofErr w:type="spellEnd"/>
            <w:r w:rsidRPr="00AB3F92">
              <w:t xml:space="preserve"> с уклона (</w:t>
            </w:r>
            <w:r w:rsidRPr="00AB3F92">
              <w:rPr>
                <w:lang w:val="en-US"/>
              </w:rPr>
              <w:t>HLA</w:t>
            </w:r>
            <w:r w:rsidRPr="00AB3F92">
              <w:t>);</w:t>
            </w:r>
          </w:p>
          <w:p w14:paraId="1DC7152C" w14:textId="77777777" w:rsidR="00931449" w:rsidRPr="00AB3F92" w:rsidRDefault="00931449" w:rsidP="00E424DE">
            <w:pPr>
              <w:spacing w:line="100" w:lineRule="atLeast"/>
            </w:pPr>
            <w:r w:rsidRPr="00AB3F92">
              <w:t>подушка безопасности водителя;</w:t>
            </w:r>
          </w:p>
          <w:p w14:paraId="79840230" w14:textId="77777777" w:rsidR="00931449" w:rsidRPr="00AB3F92" w:rsidRDefault="00931449" w:rsidP="00E424DE">
            <w:pPr>
              <w:spacing w:line="100" w:lineRule="atLeast"/>
            </w:pPr>
            <w:r w:rsidRPr="00AB3F92">
              <w:t>подушка безопасности переднего пассажира;</w:t>
            </w:r>
          </w:p>
          <w:p w14:paraId="5854D709" w14:textId="77777777" w:rsidR="00931449" w:rsidRPr="00AB3F92" w:rsidRDefault="00931449" w:rsidP="00E424DE">
            <w:pPr>
              <w:spacing w:line="100" w:lineRule="atLeast"/>
              <w:rPr>
                <w:color w:val="000000"/>
              </w:rPr>
            </w:pPr>
            <w:r w:rsidRPr="00AB3F92">
              <w:t>трехточечные диагонально-поясные инерционные ремни безопасности для всех посадочных мест;</w:t>
            </w:r>
          </w:p>
          <w:p w14:paraId="49CA47D0" w14:textId="77777777" w:rsidR="00931449" w:rsidRPr="00AB3F92" w:rsidRDefault="00931449" w:rsidP="00E424DE">
            <w:pPr>
              <w:shd w:val="clear" w:color="auto" w:fill="FFFFFF"/>
              <w:spacing w:line="304" w:lineRule="atLeast"/>
              <w:rPr>
                <w:b/>
                <w:color w:val="000000"/>
              </w:rPr>
            </w:pPr>
            <w:r w:rsidRPr="00AB3F92">
              <w:rPr>
                <w:b/>
                <w:color w:val="000000"/>
              </w:rPr>
              <w:t>Комфорт</w:t>
            </w:r>
          </w:p>
          <w:p w14:paraId="7031E4B4" w14:textId="77777777" w:rsidR="00931449" w:rsidRPr="00AB3F92" w:rsidRDefault="00931449" w:rsidP="00E424DE">
            <w:pPr>
              <w:spacing w:line="100" w:lineRule="atLeast"/>
            </w:pPr>
            <w:r w:rsidRPr="00AB3F92">
              <w:t>маршрутный компьютер;</w:t>
            </w:r>
          </w:p>
          <w:p w14:paraId="451FCE0B" w14:textId="77777777" w:rsidR="00931449" w:rsidRPr="00AB3F92" w:rsidRDefault="00931449" w:rsidP="00E424DE">
            <w:pPr>
              <w:spacing w:line="100" w:lineRule="atLeast"/>
            </w:pPr>
            <w:r w:rsidRPr="00AB3F92">
              <w:t>система кондиционирования - передней части салона;</w:t>
            </w:r>
          </w:p>
          <w:p w14:paraId="70305130" w14:textId="77777777" w:rsidR="00931449" w:rsidRPr="00AB3F92" w:rsidRDefault="00931449" w:rsidP="00E424DE">
            <w:pPr>
              <w:shd w:val="clear" w:color="auto" w:fill="FFFFFF"/>
              <w:spacing w:line="304" w:lineRule="atLeast"/>
              <w:rPr>
                <w:color w:val="000000"/>
              </w:rPr>
            </w:pPr>
            <w:r w:rsidRPr="00AB3F92">
              <w:rPr>
                <w:color w:val="000000"/>
              </w:rPr>
              <w:t>Усилитель руля</w:t>
            </w:r>
          </w:p>
          <w:p w14:paraId="08A78C70" w14:textId="77777777" w:rsidR="00931449" w:rsidRPr="00AB3F92" w:rsidRDefault="00931449" w:rsidP="00E424DE">
            <w:pPr>
              <w:shd w:val="clear" w:color="auto" w:fill="FFFFFF"/>
              <w:spacing w:line="304" w:lineRule="atLeast"/>
              <w:rPr>
                <w:color w:val="000000"/>
              </w:rPr>
            </w:pPr>
            <w:r w:rsidRPr="00AB3F92">
              <w:rPr>
                <w:color w:val="000000"/>
              </w:rPr>
              <w:t xml:space="preserve">Задний </w:t>
            </w:r>
            <w:proofErr w:type="spellStart"/>
            <w:r w:rsidRPr="00AB3F92">
              <w:rPr>
                <w:color w:val="000000"/>
              </w:rPr>
              <w:t>парктроник</w:t>
            </w:r>
            <w:proofErr w:type="spellEnd"/>
          </w:p>
          <w:p w14:paraId="1EC34AAE" w14:textId="77777777" w:rsidR="00931449" w:rsidRPr="00AB3F92" w:rsidRDefault="00931449" w:rsidP="00E424DE">
            <w:pPr>
              <w:shd w:val="clear" w:color="auto" w:fill="FFFFFF"/>
              <w:spacing w:line="304" w:lineRule="atLeast"/>
              <w:rPr>
                <w:color w:val="000000"/>
              </w:rPr>
            </w:pPr>
            <w:r w:rsidRPr="00AB3F92">
              <w:rPr>
                <w:color w:val="000000"/>
              </w:rPr>
              <w:t>Противотуманные фары</w:t>
            </w:r>
          </w:p>
          <w:p w14:paraId="4514AC35" w14:textId="77777777" w:rsidR="00931449" w:rsidRPr="00AB3F92" w:rsidRDefault="00931449" w:rsidP="00E424DE">
            <w:pPr>
              <w:autoSpaceDE w:val="0"/>
              <w:autoSpaceDN w:val="0"/>
              <w:adjustRightInd w:val="0"/>
            </w:pPr>
            <w:proofErr w:type="gramStart"/>
            <w:r w:rsidRPr="00AB3F92">
              <w:t>Остекление: 2 стекла с форточками (в сдвижной двери и</w:t>
            </w:r>
            <w:proofErr w:type="gramEnd"/>
          </w:p>
          <w:p w14:paraId="451F5388" w14:textId="77777777" w:rsidR="00931449" w:rsidRPr="00AB3F92" w:rsidRDefault="00931449" w:rsidP="00E424DE">
            <w:pPr>
              <w:autoSpaceDE w:val="0"/>
              <w:autoSpaceDN w:val="0"/>
              <w:adjustRightInd w:val="0"/>
            </w:pPr>
            <w:r w:rsidRPr="00AB3F92">
              <w:t>напротив)</w:t>
            </w:r>
          </w:p>
          <w:p w14:paraId="5DD45FEC" w14:textId="77777777" w:rsidR="00931449" w:rsidRPr="00AB3F92" w:rsidRDefault="00931449" w:rsidP="00E424DE">
            <w:pPr>
              <w:shd w:val="clear" w:color="auto" w:fill="FFFFFF"/>
            </w:pPr>
            <w:r w:rsidRPr="00AB3F92">
              <w:rPr>
                <w:b/>
                <w:color w:val="000000"/>
              </w:rPr>
              <w:t>Салон</w:t>
            </w:r>
          </w:p>
          <w:p w14:paraId="3770C092" w14:textId="77777777" w:rsidR="00931449" w:rsidRPr="00AB3F92" w:rsidRDefault="00931449" w:rsidP="00E424DE">
            <w:pPr>
              <w:autoSpaceDE w:val="0"/>
              <w:autoSpaceDN w:val="0"/>
              <w:adjustRightInd w:val="0"/>
            </w:pPr>
            <w:proofErr w:type="spellStart"/>
            <w:r w:rsidRPr="00AB3F92">
              <w:t>Термо</w:t>
            </w:r>
            <w:proofErr w:type="spellEnd"/>
            <w:r w:rsidRPr="00AB3F92">
              <w:t xml:space="preserve"> и </w:t>
            </w:r>
            <w:proofErr w:type="spellStart"/>
            <w:r w:rsidRPr="00AB3F92">
              <w:t>шумоизоляция</w:t>
            </w:r>
            <w:proofErr w:type="spellEnd"/>
            <w:r w:rsidRPr="00AB3F92">
              <w:t xml:space="preserve"> салона</w:t>
            </w:r>
          </w:p>
          <w:p w14:paraId="7B9860BA" w14:textId="77777777" w:rsidR="00931449" w:rsidRPr="00AB3F92" w:rsidRDefault="00931449" w:rsidP="00E424DE">
            <w:pPr>
              <w:autoSpaceDE w:val="0"/>
              <w:autoSpaceDN w:val="0"/>
              <w:adjustRightInd w:val="0"/>
            </w:pPr>
            <w:r w:rsidRPr="00AB3F92">
              <w:t>Напольное противоскользящее покрытие</w:t>
            </w:r>
          </w:p>
          <w:p w14:paraId="1FC3A88C" w14:textId="77777777" w:rsidR="00931449" w:rsidRPr="00AB3F92" w:rsidRDefault="00931449" w:rsidP="00E424DE">
            <w:pPr>
              <w:autoSpaceDE w:val="0"/>
              <w:autoSpaceDN w:val="0"/>
              <w:adjustRightInd w:val="0"/>
            </w:pPr>
            <w:r w:rsidRPr="00AB3F92">
              <w:t>Обивка салона: композитная панель, обтянутая тканью</w:t>
            </w:r>
          </w:p>
          <w:p w14:paraId="3025C8C5" w14:textId="77777777" w:rsidR="00931449" w:rsidRPr="00AB3F92" w:rsidRDefault="00931449" w:rsidP="00E424DE">
            <w:pPr>
              <w:autoSpaceDE w:val="0"/>
              <w:autoSpaceDN w:val="0"/>
              <w:adjustRightInd w:val="0"/>
            </w:pPr>
            <w:proofErr w:type="spellStart"/>
            <w:r w:rsidRPr="00AB3F92">
              <w:t>Отопитель</w:t>
            </w:r>
            <w:proofErr w:type="spellEnd"/>
            <w:r w:rsidRPr="00AB3F92">
              <w:t xml:space="preserve"> салона, </w:t>
            </w:r>
            <w:proofErr w:type="gramStart"/>
            <w:r w:rsidRPr="00AB3F92">
              <w:t>работающий</w:t>
            </w:r>
            <w:proofErr w:type="gramEnd"/>
            <w:r w:rsidRPr="00AB3F92">
              <w:t xml:space="preserve"> от системы охлаждения двигателя – </w:t>
            </w:r>
            <w:proofErr w:type="spellStart"/>
            <w:r w:rsidRPr="00AB3F92">
              <w:t>Xeros</w:t>
            </w:r>
            <w:proofErr w:type="spellEnd"/>
          </w:p>
          <w:p w14:paraId="3493F31A" w14:textId="77777777" w:rsidR="00931449" w:rsidRPr="00AB3F92" w:rsidRDefault="00931449" w:rsidP="00E424DE">
            <w:pPr>
              <w:autoSpaceDE w:val="0"/>
              <w:autoSpaceDN w:val="0"/>
              <w:adjustRightInd w:val="0"/>
            </w:pPr>
            <w:r w:rsidRPr="00AB3F92">
              <w:t xml:space="preserve"> 4 кВт «или аналог» («или эквивалент»)</w:t>
            </w:r>
          </w:p>
          <w:p w14:paraId="2AE1F581" w14:textId="77777777" w:rsidR="00931449" w:rsidRPr="00AB3F92" w:rsidRDefault="00931449" w:rsidP="00E424DE">
            <w:pPr>
              <w:autoSpaceDE w:val="0"/>
              <w:autoSpaceDN w:val="0"/>
              <w:adjustRightInd w:val="0"/>
            </w:pPr>
            <w:r w:rsidRPr="00AB3F92">
              <w:t>Вентиляционный люк</w:t>
            </w:r>
          </w:p>
          <w:p w14:paraId="39940D29" w14:textId="77777777" w:rsidR="00931449" w:rsidRPr="00AB3F92" w:rsidRDefault="00931449" w:rsidP="00E424DE">
            <w:pPr>
              <w:autoSpaceDE w:val="0"/>
              <w:autoSpaceDN w:val="0"/>
              <w:adjustRightInd w:val="0"/>
            </w:pPr>
            <w:r w:rsidRPr="00AB3F92">
              <w:t>Освещение салона-1 плафон</w:t>
            </w:r>
          </w:p>
          <w:p w14:paraId="7FC9B9AE" w14:textId="77777777" w:rsidR="00931449" w:rsidRPr="00AB3F92" w:rsidRDefault="00931449" w:rsidP="00E424DE">
            <w:pPr>
              <w:autoSpaceDE w:val="0"/>
              <w:autoSpaceDN w:val="0"/>
              <w:adjustRightInd w:val="0"/>
            </w:pPr>
            <w:r w:rsidRPr="00AB3F92">
              <w:t>Пакет улучшенной обзорности (</w:t>
            </w:r>
            <w:proofErr w:type="spellStart"/>
            <w:r w:rsidRPr="00AB3F92">
              <w:t>электрообогрев</w:t>
            </w:r>
            <w:proofErr w:type="spellEnd"/>
            <w:r w:rsidRPr="00AB3F92">
              <w:t xml:space="preserve"> лобового стекла и боковых зеркал)</w:t>
            </w:r>
          </w:p>
          <w:p w14:paraId="78E5359A" w14:textId="77777777" w:rsidR="00931449" w:rsidRPr="00AB3F92" w:rsidRDefault="00931449" w:rsidP="00E424DE">
            <w:pPr>
              <w:shd w:val="clear" w:color="auto" w:fill="FFFFFF"/>
              <w:rPr>
                <w:b/>
                <w:color w:val="000000"/>
              </w:rPr>
            </w:pPr>
            <w:proofErr w:type="spellStart"/>
            <w:r w:rsidRPr="00AB3F92">
              <w:t>Электростеклоподъёмники</w:t>
            </w:r>
            <w:proofErr w:type="spellEnd"/>
            <w:r w:rsidRPr="00AB3F92">
              <w:t xml:space="preserve"> передние</w:t>
            </w:r>
          </w:p>
          <w:p w14:paraId="0C465CA5" w14:textId="77777777" w:rsidR="00931449" w:rsidRPr="00AB3F92" w:rsidRDefault="00931449" w:rsidP="00E424DE">
            <w:pPr>
              <w:shd w:val="clear" w:color="auto" w:fill="FFFFFF"/>
              <w:spacing w:line="304" w:lineRule="atLeast"/>
              <w:rPr>
                <w:color w:val="000000"/>
              </w:rPr>
            </w:pPr>
          </w:p>
          <w:p w14:paraId="025CD79F" w14:textId="77777777" w:rsidR="00931449" w:rsidRPr="00AB3F92" w:rsidRDefault="00931449" w:rsidP="00E424DE">
            <w:pPr>
              <w:shd w:val="clear" w:color="auto" w:fill="FFF1BC"/>
              <w:rPr>
                <w:b/>
              </w:rPr>
            </w:pPr>
            <w:r w:rsidRPr="00AB3F92">
              <w:rPr>
                <w:b/>
              </w:rPr>
              <w:t>Защита от угона</w:t>
            </w:r>
          </w:p>
          <w:p w14:paraId="3EC8B2A6" w14:textId="77777777" w:rsidR="00931449" w:rsidRPr="00AB3F92" w:rsidRDefault="00931449" w:rsidP="00E424DE">
            <w:r w:rsidRPr="00AB3F92">
              <w:t>Центральный замок</w:t>
            </w:r>
          </w:p>
          <w:p w14:paraId="347A5383" w14:textId="77777777" w:rsidR="00931449" w:rsidRPr="00AB3F92" w:rsidRDefault="00931449" w:rsidP="00E424DE">
            <w:r w:rsidRPr="00AB3F92">
              <w:t>Штатная сигнализация</w:t>
            </w:r>
          </w:p>
          <w:p w14:paraId="53E2A4D3" w14:textId="77777777" w:rsidR="00931449" w:rsidRPr="00AB3F92" w:rsidRDefault="00931449" w:rsidP="00E424DE">
            <w:pPr>
              <w:jc w:val="both"/>
              <w:rPr>
                <w:b/>
                <w:color w:val="000000"/>
                <w:shd w:val="clear" w:color="auto" w:fill="FFFFFF"/>
              </w:rPr>
            </w:pPr>
            <w:r w:rsidRPr="00AB3F92">
              <w:rPr>
                <w:b/>
                <w:color w:val="000000"/>
                <w:shd w:val="clear" w:color="auto" w:fill="FFFFFF"/>
              </w:rPr>
              <w:t>Элементы экстерьера</w:t>
            </w:r>
          </w:p>
          <w:p w14:paraId="38DA237F" w14:textId="77777777" w:rsidR="00931449" w:rsidRPr="00AB3F92" w:rsidRDefault="00931449" w:rsidP="00E424DE">
            <w:pPr>
              <w:jc w:val="both"/>
              <w:rPr>
                <w:color w:val="000000"/>
              </w:rPr>
            </w:pPr>
            <w:r w:rsidRPr="00AB3F92">
              <w:rPr>
                <w:color w:val="000000"/>
                <w:shd w:val="clear" w:color="auto" w:fill="FFFFFF"/>
              </w:rPr>
              <w:t>Цвет белый (ГОСТ 50574-2002), с установкой СГУ</w:t>
            </w:r>
          </w:p>
          <w:p w14:paraId="239087BF" w14:textId="77777777" w:rsidR="00931449" w:rsidRPr="00AB3F92" w:rsidRDefault="00931449" w:rsidP="00E424DE">
            <w:pPr>
              <w:rPr>
                <w:color w:val="000000"/>
              </w:rPr>
            </w:pPr>
            <w:r w:rsidRPr="00AB3F92">
              <w:rPr>
                <w:color w:val="000000"/>
              </w:rPr>
              <w:t>Резиновые коврики водителя и переднего пассажира</w:t>
            </w:r>
          </w:p>
          <w:p w14:paraId="7AB45E3C" w14:textId="77777777" w:rsidR="00931449" w:rsidRPr="00AB3F92" w:rsidRDefault="00931449" w:rsidP="00E424DE">
            <w:pPr>
              <w:rPr>
                <w:color w:val="000000"/>
              </w:rPr>
            </w:pPr>
            <w:r w:rsidRPr="00AB3F92">
              <w:rPr>
                <w:color w:val="000000"/>
              </w:rPr>
              <w:t>Передние брызговики</w:t>
            </w:r>
          </w:p>
          <w:p w14:paraId="7490184F" w14:textId="77777777" w:rsidR="00931449" w:rsidRPr="00AB3F92" w:rsidRDefault="00931449" w:rsidP="00E424DE">
            <w:pPr>
              <w:rPr>
                <w:color w:val="000000"/>
              </w:rPr>
            </w:pPr>
            <w:r w:rsidRPr="00AB3F92">
              <w:rPr>
                <w:color w:val="000000"/>
              </w:rPr>
              <w:t>Задние брызговики</w:t>
            </w:r>
          </w:p>
          <w:p w14:paraId="570179EC" w14:textId="77777777" w:rsidR="00931449" w:rsidRPr="00AB3F92" w:rsidRDefault="00931449" w:rsidP="00E424DE">
            <w:pPr>
              <w:rPr>
                <w:b/>
              </w:rPr>
            </w:pPr>
            <w:r w:rsidRPr="00AB3F92">
              <w:rPr>
                <w:b/>
              </w:rPr>
              <w:lastRenderedPageBreak/>
              <w:t>Пассажирское отделение и грузовой отсек</w:t>
            </w:r>
          </w:p>
          <w:p w14:paraId="6EAF29E0" w14:textId="77777777" w:rsidR="00931449" w:rsidRPr="00AB3F92" w:rsidRDefault="00931449" w:rsidP="00E424D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B3F92">
              <w:t>Диван передвижной 3-х местный с перегородкой между пассажирским салоном и грузовым отсеком, подголовниками, подлокотниками, 3-х точечными ремнями безопасности и подъемным сиденьем</w:t>
            </w:r>
          </w:p>
          <w:p w14:paraId="50E659BB" w14:textId="77777777" w:rsidR="00931449" w:rsidRPr="00AB3F92" w:rsidRDefault="00931449" w:rsidP="00E424DE">
            <w:pPr>
              <w:spacing w:line="100" w:lineRule="atLeast"/>
            </w:pPr>
            <w:r w:rsidRPr="00AB3F92">
              <w:t>Грузовой отсек автомобиля – без остекления</w:t>
            </w:r>
          </w:p>
          <w:p w14:paraId="300D2F61" w14:textId="77777777" w:rsidR="00931449" w:rsidRPr="00AB3F92" w:rsidRDefault="00931449" w:rsidP="00E424DE">
            <w:pPr>
              <w:spacing w:line="100" w:lineRule="atLeast"/>
            </w:pPr>
            <w:r w:rsidRPr="00AB3F92">
              <w:t>Максимальный объем грузового отделения не менее 12 м3</w:t>
            </w:r>
          </w:p>
          <w:p w14:paraId="04DF6AEB" w14:textId="77777777" w:rsidR="00931449" w:rsidRPr="00AB3F92" w:rsidRDefault="00931449" w:rsidP="00E424DE">
            <w:pPr>
              <w:spacing w:line="100" w:lineRule="atLeast"/>
            </w:pPr>
            <w:r w:rsidRPr="00AB3F92">
              <w:t>Отделка стен и потолка кузова грузового отсека – пластик.</w:t>
            </w:r>
          </w:p>
          <w:p w14:paraId="0A156236" w14:textId="77777777" w:rsidR="00931449" w:rsidRDefault="00931449" w:rsidP="00E424DE">
            <w:pPr>
              <w:jc w:val="both"/>
            </w:pPr>
            <w:r w:rsidRPr="00AB3F92">
              <w:t>Отделка пола, внутренней части салона и распашных дверей грузового отсека на уровне окон – рифленый алюминиевый лист.</w:t>
            </w:r>
          </w:p>
          <w:p w14:paraId="716564DE" w14:textId="77777777" w:rsidR="000538D0" w:rsidRPr="00AB3F92" w:rsidRDefault="000538D0" w:rsidP="000538D0">
            <w:pPr>
              <w:jc w:val="both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Дополнительно</w:t>
            </w:r>
          </w:p>
          <w:p w14:paraId="59DB7BC7" w14:textId="77777777" w:rsidR="000538D0" w:rsidRDefault="000538D0" w:rsidP="000538D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Комплект летних шин с дисками,</w:t>
            </w:r>
          </w:p>
          <w:p w14:paraId="5428671F" w14:textId="77777777" w:rsidR="000538D0" w:rsidRPr="00AB3F92" w:rsidRDefault="000538D0" w:rsidP="000538D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Комплект зимних шипованных шин с дисками,</w:t>
            </w:r>
          </w:p>
          <w:p w14:paraId="2D08E455" w14:textId="77777777" w:rsidR="000538D0" w:rsidRDefault="000538D0" w:rsidP="00E424DE">
            <w:pPr>
              <w:jc w:val="both"/>
            </w:pPr>
            <w:r>
              <w:t>Знак аварийной остановки – 1шт,</w:t>
            </w:r>
          </w:p>
          <w:p w14:paraId="492C6313" w14:textId="77777777" w:rsidR="000538D0" w:rsidRDefault="000538D0" w:rsidP="00E424DE">
            <w:pPr>
              <w:jc w:val="both"/>
            </w:pPr>
            <w:r>
              <w:t xml:space="preserve">Аптечка – 1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,</w:t>
            </w:r>
          </w:p>
          <w:p w14:paraId="46E1B3B5" w14:textId="77777777" w:rsidR="000538D0" w:rsidRDefault="000538D0" w:rsidP="00E424DE">
            <w:pPr>
              <w:jc w:val="both"/>
            </w:pPr>
            <w:r>
              <w:t xml:space="preserve">Огнетушитель – 1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,</w:t>
            </w:r>
          </w:p>
          <w:p w14:paraId="5BB7FE7E" w14:textId="77777777" w:rsidR="000538D0" w:rsidRPr="00AB3F92" w:rsidRDefault="000538D0" w:rsidP="00E424DE">
            <w:pPr>
              <w:jc w:val="both"/>
            </w:pPr>
            <w:r>
              <w:t>Трос буксировочный 7.5 т, 4 м. – 1 шт.</w:t>
            </w:r>
          </w:p>
          <w:p w14:paraId="3CAB1C83" w14:textId="77777777" w:rsidR="00931449" w:rsidRPr="00AB3F92" w:rsidRDefault="00931449" w:rsidP="00E424DE">
            <w:pPr>
              <w:jc w:val="both"/>
              <w:rPr>
                <w:color w:val="000000"/>
              </w:rPr>
            </w:pPr>
          </w:p>
          <w:p w14:paraId="0B71A748" w14:textId="77777777" w:rsidR="00931449" w:rsidRPr="00AB3F92" w:rsidRDefault="00931449" w:rsidP="00E424DE">
            <w:pPr>
              <w:jc w:val="both"/>
              <w:rPr>
                <w:color w:val="000000"/>
              </w:rPr>
            </w:pPr>
            <w:r w:rsidRPr="00AB3F92">
              <w:rPr>
                <w:noProof/>
              </w:rPr>
              <w:drawing>
                <wp:inline distT="0" distB="0" distL="0" distR="0" wp14:anchorId="02A36920" wp14:editId="5204AB11">
                  <wp:extent cx="3992880" cy="259842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2880" cy="2598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2B38E5" w14:textId="77777777" w:rsidR="00931449" w:rsidRPr="00AB3F92" w:rsidRDefault="00931449" w:rsidP="00E424DE">
            <w:pPr>
              <w:jc w:val="both"/>
              <w:rPr>
                <w:color w:val="000000"/>
              </w:rPr>
            </w:pPr>
          </w:p>
          <w:p w14:paraId="6F326475" w14:textId="77777777" w:rsidR="00931449" w:rsidRPr="00AB3F92" w:rsidRDefault="00931449" w:rsidP="00E424DE">
            <w:pPr>
              <w:jc w:val="both"/>
              <w:rPr>
                <w:color w:val="000000"/>
              </w:rPr>
            </w:pPr>
          </w:p>
        </w:tc>
      </w:tr>
    </w:tbl>
    <w:p w14:paraId="19F992EB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14:paraId="1685F7D9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14:paraId="2C81F555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sectPr w:rsidR="00931449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4E821" w14:textId="77777777" w:rsidR="001036E6" w:rsidRDefault="001036E6">
      <w:r>
        <w:separator/>
      </w:r>
    </w:p>
  </w:endnote>
  <w:endnote w:type="continuationSeparator" w:id="0">
    <w:p w14:paraId="31325108" w14:textId="77777777" w:rsidR="001036E6" w:rsidRDefault="00103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8346413"/>
      <w:docPartObj>
        <w:docPartGallery w:val="Page Numbers (Bottom of Page)"/>
        <w:docPartUnique/>
      </w:docPartObj>
    </w:sdtPr>
    <w:sdtEndPr/>
    <w:sdtContent>
      <w:p w14:paraId="1B3AD9A5" w14:textId="77777777" w:rsidR="0059709A" w:rsidRDefault="0059709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AE9">
          <w:rPr>
            <w:noProof/>
          </w:rPr>
          <w:t>8</w:t>
        </w:r>
        <w:r>
          <w:fldChar w:fldCharType="end"/>
        </w:r>
      </w:p>
    </w:sdtContent>
  </w:sdt>
  <w:p w14:paraId="3BBC4018" w14:textId="77777777" w:rsidR="0059709A" w:rsidRPr="00160F1D" w:rsidRDefault="0059709A" w:rsidP="0059709A">
    <w:pPr>
      <w:pStyle w:val="a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FBDF47" w14:textId="77777777"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364AE9">
      <w:rPr>
        <w:noProof/>
      </w:rPr>
      <w:t>1</w:t>
    </w:r>
    <w:r>
      <w:rPr>
        <w:noProof/>
      </w:rPr>
      <w:fldChar w:fldCharType="end"/>
    </w:r>
  </w:p>
  <w:p w14:paraId="70B16967" w14:textId="77777777" w:rsidR="00B76CEC" w:rsidRDefault="001036E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547DD1" w14:textId="77777777" w:rsidR="001036E6" w:rsidRDefault="001036E6">
      <w:r>
        <w:separator/>
      </w:r>
    </w:p>
  </w:footnote>
  <w:footnote w:type="continuationSeparator" w:id="0">
    <w:p w14:paraId="7417564B" w14:textId="77777777" w:rsidR="001036E6" w:rsidRDefault="00103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A9465B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3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8"/>
    <w:rsid w:val="00000110"/>
    <w:rsid w:val="00026545"/>
    <w:rsid w:val="00037D3E"/>
    <w:rsid w:val="000538D0"/>
    <w:rsid w:val="000A517D"/>
    <w:rsid w:val="000A6335"/>
    <w:rsid w:val="000B73BE"/>
    <w:rsid w:val="000D17AB"/>
    <w:rsid w:val="000E013B"/>
    <w:rsid w:val="000E0A96"/>
    <w:rsid w:val="001036E6"/>
    <w:rsid w:val="0013780E"/>
    <w:rsid w:val="00160F1D"/>
    <w:rsid w:val="00163097"/>
    <w:rsid w:val="0019694E"/>
    <w:rsid w:val="00221B61"/>
    <w:rsid w:val="00291FDA"/>
    <w:rsid w:val="002962B8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364AE9"/>
    <w:rsid w:val="003D7964"/>
    <w:rsid w:val="00401838"/>
    <w:rsid w:val="00443EEA"/>
    <w:rsid w:val="0044404D"/>
    <w:rsid w:val="00453CC8"/>
    <w:rsid w:val="0047240C"/>
    <w:rsid w:val="005315D7"/>
    <w:rsid w:val="00573560"/>
    <w:rsid w:val="005947E4"/>
    <w:rsid w:val="0059709A"/>
    <w:rsid w:val="005C0D7D"/>
    <w:rsid w:val="005E73B4"/>
    <w:rsid w:val="006210E4"/>
    <w:rsid w:val="006218AA"/>
    <w:rsid w:val="00635484"/>
    <w:rsid w:val="00636115"/>
    <w:rsid w:val="00682087"/>
    <w:rsid w:val="006945E1"/>
    <w:rsid w:val="006B7D9F"/>
    <w:rsid w:val="006E0C1F"/>
    <w:rsid w:val="006E6AFF"/>
    <w:rsid w:val="006E7900"/>
    <w:rsid w:val="0070547E"/>
    <w:rsid w:val="007175EE"/>
    <w:rsid w:val="00722790"/>
    <w:rsid w:val="00722DA5"/>
    <w:rsid w:val="0072584E"/>
    <w:rsid w:val="00762C88"/>
    <w:rsid w:val="00762FB2"/>
    <w:rsid w:val="0077571C"/>
    <w:rsid w:val="00776944"/>
    <w:rsid w:val="007938D0"/>
    <w:rsid w:val="007A4728"/>
    <w:rsid w:val="007F2228"/>
    <w:rsid w:val="00802B36"/>
    <w:rsid w:val="00807277"/>
    <w:rsid w:val="00811A21"/>
    <w:rsid w:val="00837F7F"/>
    <w:rsid w:val="00876F49"/>
    <w:rsid w:val="00894202"/>
    <w:rsid w:val="008A5AC9"/>
    <w:rsid w:val="008E7E19"/>
    <w:rsid w:val="008F7624"/>
    <w:rsid w:val="00913599"/>
    <w:rsid w:val="00927736"/>
    <w:rsid w:val="00931449"/>
    <w:rsid w:val="00932FE8"/>
    <w:rsid w:val="009413FC"/>
    <w:rsid w:val="009420E1"/>
    <w:rsid w:val="009460E4"/>
    <w:rsid w:val="00970ACB"/>
    <w:rsid w:val="00992BC9"/>
    <w:rsid w:val="009E3382"/>
    <w:rsid w:val="009F0F02"/>
    <w:rsid w:val="00A201EB"/>
    <w:rsid w:val="00A74781"/>
    <w:rsid w:val="00A7627D"/>
    <w:rsid w:val="00AA4463"/>
    <w:rsid w:val="00AB3F92"/>
    <w:rsid w:val="00AD1AC9"/>
    <w:rsid w:val="00AE3131"/>
    <w:rsid w:val="00AF6EA6"/>
    <w:rsid w:val="00B179BE"/>
    <w:rsid w:val="00B54A88"/>
    <w:rsid w:val="00B653F0"/>
    <w:rsid w:val="00BC052A"/>
    <w:rsid w:val="00BC42C0"/>
    <w:rsid w:val="00BD158B"/>
    <w:rsid w:val="00BD57E0"/>
    <w:rsid w:val="00C037D3"/>
    <w:rsid w:val="00C504C9"/>
    <w:rsid w:val="00C55827"/>
    <w:rsid w:val="00C574B4"/>
    <w:rsid w:val="00CB275C"/>
    <w:rsid w:val="00CD07D0"/>
    <w:rsid w:val="00D51858"/>
    <w:rsid w:val="00D6304F"/>
    <w:rsid w:val="00D96478"/>
    <w:rsid w:val="00DA08F7"/>
    <w:rsid w:val="00DB684D"/>
    <w:rsid w:val="00DE1A56"/>
    <w:rsid w:val="00E02FCF"/>
    <w:rsid w:val="00E14078"/>
    <w:rsid w:val="00E22AAC"/>
    <w:rsid w:val="00E604D9"/>
    <w:rsid w:val="00E632C0"/>
    <w:rsid w:val="00E72545"/>
    <w:rsid w:val="00E96626"/>
    <w:rsid w:val="00EA10D9"/>
    <w:rsid w:val="00EA31E4"/>
    <w:rsid w:val="00EF685F"/>
    <w:rsid w:val="00F02F1D"/>
    <w:rsid w:val="00F0642C"/>
    <w:rsid w:val="00F300B1"/>
    <w:rsid w:val="00F30B96"/>
    <w:rsid w:val="00F771EE"/>
    <w:rsid w:val="00F9162B"/>
    <w:rsid w:val="00FD63EE"/>
    <w:rsid w:val="00FF3C26"/>
    <w:rsid w:val="00FF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AB4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144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31449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annotation reference"/>
    <w:basedOn w:val="a0"/>
    <w:uiPriority w:val="99"/>
    <w:semiHidden/>
    <w:unhideWhenUsed/>
    <w:rsid w:val="00BC42C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C42C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C42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C42C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C42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144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31449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annotation reference"/>
    <w:basedOn w:val="a0"/>
    <w:uiPriority w:val="99"/>
    <w:semiHidden/>
    <w:unhideWhenUsed/>
    <w:rsid w:val="00BC42C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C42C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C42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C42C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C42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3118C-F6C8-4DFF-8C58-94AC42BB7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Ефимов Юрий Рудольфович</cp:lastModifiedBy>
  <cp:revision>21</cp:revision>
  <cp:lastPrinted>2015-04-09T08:39:00Z</cp:lastPrinted>
  <dcterms:created xsi:type="dcterms:W3CDTF">2015-04-09T06:53:00Z</dcterms:created>
  <dcterms:modified xsi:type="dcterms:W3CDTF">2015-06-26T07:10:00Z</dcterms:modified>
</cp:coreProperties>
</file>